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7B362" w14:textId="21047F20" w:rsidR="00F072FE" w:rsidRDefault="00F072FE">
      <w:pPr>
        <w:rPr>
          <w:b/>
          <w:bCs/>
        </w:rPr>
      </w:pPr>
      <w:r>
        <w:rPr>
          <w:rFonts w:ascii="Gill Sans MT" w:hAnsi="Gill Sans MT"/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448DAB18" wp14:editId="0829682F">
            <wp:simplePos x="0" y="0"/>
            <wp:positionH relativeFrom="margin">
              <wp:posOffset>4486275</wp:posOffset>
            </wp:positionH>
            <wp:positionV relativeFrom="paragraph">
              <wp:posOffset>4763</wp:posOffset>
            </wp:positionV>
            <wp:extent cx="1562100" cy="1104900"/>
            <wp:effectExtent l="0" t="0" r="0" b="0"/>
            <wp:wrapNone/>
            <wp:docPr id="9" name="Picture 13" descr="Text, 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1049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695502" w14:textId="77777777" w:rsidR="00F072FE" w:rsidRDefault="00F072FE">
      <w:pPr>
        <w:rPr>
          <w:b/>
          <w:bCs/>
        </w:rPr>
      </w:pPr>
    </w:p>
    <w:p w14:paraId="6D52EABE" w14:textId="77777777" w:rsidR="00F072FE" w:rsidRDefault="00F072FE">
      <w:pPr>
        <w:rPr>
          <w:b/>
          <w:bCs/>
        </w:rPr>
      </w:pPr>
    </w:p>
    <w:p w14:paraId="409CF3CC" w14:textId="6AEEFC53" w:rsidR="00472A5E" w:rsidRPr="00472A5E" w:rsidRDefault="00472A5E">
      <w:pPr>
        <w:rPr>
          <w:b/>
          <w:bCs/>
        </w:rPr>
      </w:pPr>
      <w:r w:rsidRPr="00472A5E">
        <w:rPr>
          <w:b/>
          <w:bCs/>
        </w:rPr>
        <w:t xml:space="preserve">Attendance Sept 2024 </w:t>
      </w:r>
    </w:p>
    <w:p w14:paraId="67FB3935" w14:textId="42C5FD8D" w:rsidR="0018294F" w:rsidRDefault="00472A5E">
      <w:pPr>
        <w:rPr>
          <w:b/>
          <w:bCs/>
        </w:rPr>
      </w:pPr>
      <w:r w:rsidRPr="00472A5E">
        <w:rPr>
          <w:b/>
          <w:bCs/>
        </w:rPr>
        <w:t>Useful Links</w:t>
      </w:r>
    </w:p>
    <w:p w14:paraId="4CEB7CB6" w14:textId="68A0BF2A" w:rsidR="00522805" w:rsidRPr="00472A5E" w:rsidRDefault="00522805">
      <w:pPr>
        <w:rPr>
          <w:b/>
          <w:bCs/>
        </w:rPr>
      </w:pPr>
      <w:r>
        <w:rPr>
          <w:b/>
          <w:bCs/>
        </w:rPr>
        <w:t>DfE</w:t>
      </w:r>
    </w:p>
    <w:p w14:paraId="53164A7A" w14:textId="39E838A1" w:rsidR="00472A5E" w:rsidRDefault="00000000">
      <w:pPr>
        <w:rPr>
          <w:rStyle w:val="Hyperlink"/>
        </w:rPr>
      </w:pPr>
      <w:hyperlink r:id="rId5" w:history="1">
        <w:r w:rsidR="00472A5E" w:rsidRPr="00472A5E">
          <w:rPr>
            <w:rStyle w:val="Hyperlink"/>
          </w:rPr>
          <w:t>Working together to improve school attendance (applies from 19 August 2024) (publishing.service.gov.uk)</w:t>
        </w:r>
      </w:hyperlink>
    </w:p>
    <w:p w14:paraId="1017A60A" w14:textId="73368455" w:rsidR="0033291C" w:rsidRDefault="0033291C">
      <w:hyperlink r:id="rId6" w:history="1">
        <w:r w:rsidRPr="0033291C">
          <w:rPr>
            <w:rStyle w:val="Hyperlink"/>
          </w:rPr>
          <w:t>Summary table of responsibilities for school attendance (applies from 19 August 2024) (publishing.service.gov.uk)</w:t>
        </w:r>
      </w:hyperlink>
    </w:p>
    <w:p w14:paraId="71DEA19C" w14:textId="584C9C2A" w:rsidR="005C4913" w:rsidRDefault="005C4913">
      <w:hyperlink r:id="rId7" w:history="1">
        <w:r w:rsidRPr="005C4913">
          <w:rPr>
            <w:rStyle w:val="Hyperlink"/>
          </w:rPr>
          <w:t>Annex_A_-_example_letters_and_messages_to_parents_and_carers.odt (live.com)</w:t>
        </w:r>
      </w:hyperlink>
    </w:p>
    <w:p w14:paraId="710083F3" w14:textId="5EF201A4" w:rsidR="00472A5E" w:rsidRDefault="00000000">
      <w:hyperlink r:id="rId8" w:history="1">
        <w:r w:rsidR="00472A5E" w:rsidRPr="00472A5E">
          <w:rPr>
            <w:rStyle w:val="Hyperlink"/>
          </w:rPr>
          <w:t>Share your daily school attendance data - GOV.UK (www.gov.uk)</w:t>
        </w:r>
      </w:hyperlink>
    </w:p>
    <w:p w14:paraId="2C1A6E2E" w14:textId="4FEFB317" w:rsidR="00472A5E" w:rsidRDefault="00000000">
      <w:hyperlink r:id="rId9" w:history="1">
        <w:r w:rsidR="00472A5E" w:rsidRPr="00472A5E">
          <w:rPr>
            <w:rStyle w:val="Hyperlink"/>
          </w:rPr>
          <w:t>Guidance for sharing daily pupil attendance data (publishing.service.gov.uk)</w:t>
        </w:r>
      </w:hyperlink>
    </w:p>
    <w:p w14:paraId="4C4A8A4C" w14:textId="2F70CC80" w:rsidR="00472A5E" w:rsidRDefault="00000000">
      <w:hyperlink r:id="rId10" w:history="1">
        <w:r w:rsidR="00472A5E" w:rsidRPr="00472A5E">
          <w:rPr>
            <w:rStyle w:val="Hyperlink"/>
          </w:rPr>
          <w:t>Toolkit for schools: communicating with families to support attendance - GOV.UK (www.gov.uk)</w:t>
        </w:r>
      </w:hyperlink>
    </w:p>
    <w:p w14:paraId="31DE2D2B" w14:textId="60367960" w:rsidR="00472A5E" w:rsidRDefault="00000000">
      <w:pPr>
        <w:rPr>
          <w:rStyle w:val="Hyperlink"/>
        </w:rPr>
      </w:pPr>
      <w:hyperlink r:id="rId11" w:history="1">
        <w:r w:rsidR="00472A5E" w:rsidRPr="00472A5E">
          <w:rPr>
            <w:rStyle w:val="Hyperlink"/>
          </w:rPr>
          <w:t>Attendance communications toolkit for schools (dfegovukassets.blob.core.windows.net)</w:t>
        </w:r>
      </w:hyperlink>
    </w:p>
    <w:p w14:paraId="70DCB516" w14:textId="00BC63EF" w:rsidR="00E80BF4" w:rsidRPr="00E80BF4" w:rsidRDefault="00E80BF4">
      <w:pPr>
        <w:rPr>
          <w:b/>
          <w:bCs/>
        </w:rPr>
      </w:pPr>
      <w:r w:rsidRPr="00E80BF4">
        <w:rPr>
          <w:rStyle w:val="Hyperlink"/>
          <w:b/>
          <w:bCs/>
          <w:color w:val="auto"/>
          <w:u w:val="none"/>
        </w:rPr>
        <w:t>Illness</w:t>
      </w:r>
    </w:p>
    <w:p w14:paraId="1B216EF5" w14:textId="77777777" w:rsidR="00472A5E" w:rsidRDefault="00000000">
      <w:hyperlink r:id="rId12" w:history="1">
        <w:r w:rsidR="00472A5E" w:rsidRPr="00472A5E">
          <w:rPr>
            <w:rStyle w:val="Hyperlink"/>
          </w:rPr>
          <w:t>Is my child too ill for school? - NHS (www.nhs.uk)</w:t>
        </w:r>
      </w:hyperlink>
      <w:r w:rsidR="00472A5E" w:rsidRPr="00472A5E">
        <w:t xml:space="preserve"> </w:t>
      </w:r>
    </w:p>
    <w:p w14:paraId="7970AC76" w14:textId="60A65C00" w:rsidR="00472A5E" w:rsidRDefault="00000000">
      <w:pPr>
        <w:rPr>
          <w:rStyle w:val="Hyperlink"/>
        </w:rPr>
      </w:pPr>
      <w:hyperlink w:history="1">
        <w:r w:rsidR="00472A5E" w:rsidRPr="008C09E1">
          <w:rPr>
            <w:rStyle w:val="Hyperlink"/>
          </w:rPr>
          <w:t>Letter to school leaders on mild illness and school attendance - GOV.UK (www.gov.uk)</w:t>
        </w:r>
      </w:hyperlink>
    </w:p>
    <w:p w14:paraId="05F4FCD2" w14:textId="67BDF7F1" w:rsidR="00E80BF4" w:rsidRPr="00E80BF4" w:rsidRDefault="00E80BF4">
      <w:pPr>
        <w:rPr>
          <w:b/>
          <w:bCs/>
        </w:rPr>
      </w:pPr>
      <w:r w:rsidRPr="00E80BF4">
        <w:rPr>
          <w:b/>
          <w:bCs/>
        </w:rPr>
        <w:t>Local Authority</w:t>
      </w:r>
    </w:p>
    <w:p w14:paraId="4C27FE6E" w14:textId="0A94B51E" w:rsidR="005600E3" w:rsidRDefault="005600E3">
      <w:hyperlink r:id="rId13" w:history="1">
        <w:r w:rsidRPr="005600E3">
          <w:rPr>
            <w:rStyle w:val="Hyperlink"/>
          </w:rPr>
          <w:t>Attendance and absence from school | Gloucestershire County Council</w:t>
        </w:r>
      </w:hyperlink>
    </w:p>
    <w:p w14:paraId="5C16BC9C" w14:textId="5BC76B57" w:rsidR="009A3CA5" w:rsidRDefault="009A3CA5">
      <w:hyperlink r:id="rId14" w:history="1">
        <w:r w:rsidRPr="009A3CA5">
          <w:rPr>
            <w:rStyle w:val="Hyperlink"/>
          </w:rPr>
          <w:t>gcc-nti-and-pn-information.pdf (gloucestershire.gov.uk)</w:t>
        </w:r>
      </w:hyperlink>
    </w:p>
    <w:p w14:paraId="668A0465" w14:textId="0279C310" w:rsidR="00707657" w:rsidRDefault="00707657">
      <w:hyperlink r:id="rId15" w:history="1">
        <w:r w:rsidRPr="00707657">
          <w:rPr>
            <w:rStyle w:val="Hyperlink"/>
          </w:rPr>
          <w:t>gcc-attendance-leaflet-for-parents-and-carers.pdf (gloucestershire.gov.uk)</w:t>
        </w:r>
      </w:hyperlink>
    </w:p>
    <w:p w14:paraId="40F068D5" w14:textId="1A161BA4" w:rsidR="00962D27" w:rsidRDefault="00962D27">
      <w:hyperlink r:id="rId16" w:history="1">
        <w:r w:rsidRPr="00962D27">
          <w:rPr>
            <w:rStyle w:val="Hyperlink"/>
          </w:rPr>
          <w:t>gcc-prosecution-for-non-attendance-leaflet-for-parents-and-carers.pdf (gloucestershire.gov.uk)</w:t>
        </w:r>
      </w:hyperlink>
    </w:p>
    <w:sectPr w:rsidR="00962D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A5E"/>
    <w:rsid w:val="000745B1"/>
    <w:rsid w:val="0018294F"/>
    <w:rsid w:val="0033291C"/>
    <w:rsid w:val="00400018"/>
    <w:rsid w:val="004248A9"/>
    <w:rsid w:val="00472A5E"/>
    <w:rsid w:val="00522805"/>
    <w:rsid w:val="005600E3"/>
    <w:rsid w:val="005C4913"/>
    <w:rsid w:val="006E4AC5"/>
    <w:rsid w:val="00707657"/>
    <w:rsid w:val="00913C40"/>
    <w:rsid w:val="00962D27"/>
    <w:rsid w:val="009761C2"/>
    <w:rsid w:val="009A3CA5"/>
    <w:rsid w:val="00E80BF4"/>
    <w:rsid w:val="00F0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A75EA"/>
  <w15:chartTrackingRefBased/>
  <w15:docId w15:val="{6DB0CAE2-338F-457A-9E2D-C3F160B8C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2A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2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2A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2A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2A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2A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2A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2A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2A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2A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2A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2A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2A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2A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2A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2A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2A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2A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2A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2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2A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2A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2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2A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2A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2A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2A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2A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2A5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72A5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2A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uidance/share-your-daily-school-attendance-data" TargetMode="External"/><Relationship Id="rId13" Type="http://schemas.openxmlformats.org/officeDocument/2006/relationships/hyperlink" Target="https://www.gloucestershire.gov.uk/education-and-learning/school-attendance-and-exclusions-and-welfare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iew.officeapps.live.com/op/view.aspx?src=https%3A%2F%2Fassets.publishing.service.gov.uk%2Fmedia%2F64ee23d36bc96d000d4ed260%2FAnnex_A_-_example_letters_and_messages_to_parents_and_carers.odt&amp;wdOrigin=BROWSELINK" TargetMode="External"/><Relationship Id="rId12" Type="http://schemas.openxmlformats.org/officeDocument/2006/relationships/hyperlink" Target="https://www.nhs.uk/live-well/is-my-child-too-ill-for-school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gloucestershire.gov.uk/media/eekelxrr/gcc-prosecution-for-non-attendance-leaflet-for-parents-and-carers.pdf" TargetMode="Externa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s://assets.publishing.service.gov.uk/media/66bf301e253aee7aafdbdfea/Summary_table_of_responsibilities_for_school_attendance_-_August_2024.pdf" TargetMode="External"/><Relationship Id="rId11" Type="http://schemas.openxmlformats.org/officeDocument/2006/relationships/hyperlink" Target="https://dfegovukassets.blob.core.windows.net/assets/Attendance%20campaign/Attendance%20campaign%20commuications%20toolkit%20for%20schools.pdf" TargetMode="External"/><Relationship Id="rId5" Type="http://schemas.openxmlformats.org/officeDocument/2006/relationships/hyperlink" Target="https://assets.publishing.service.gov.uk/media/65f1b048133c22b8eecd38f7/Working_together_to_improve_school_attendance__applies_from_19_August_2024_.pdf" TargetMode="External"/><Relationship Id="rId15" Type="http://schemas.openxmlformats.org/officeDocument/2006/relationships/hyperlink" Target="https://www.gloucestershire.gov.uk/media/fkchhrh4/gcc-attendance-leaflet-for-parents-and-carers.pdf" TargetMode="External"/><Relationship Id="rId10" Type="http://schemas.openxmlformats.org/officeDocument/2006/relationships/hyperlink" Target="https://www.gov.uk/government/publications/working-together-to-improve-school-attendance/toolkit-for-schools-communicating-with-families-to-support-attendance" TargetMode="External"/><Relationship Id="rId19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hyperlink" Target="https://assets.publishing.service.gov.uk/media/6643266d993111924d9d3383/Guidance_for_sharing_daily_pupil_attendance_data.pdf" TargetMode="External"/><Relationship Id="rId14" Type="http://schemas.openxmlformats.org/officeDocument/2006/relationships/hyperlink" Target="https://www.gloucestershire.gov.uk/media/oqif1ku0/gcc-nti-and-pn-informat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96890021734449965474930E5BC56" ma:contentTypeVersion="21" ma:contentTypeDescription="Create a new document." ma:contentTypeScope="" ma:versionID="0303e1e41cf3df2c91d69c3f444c00f3">
  <xsd:schema xmlns:xsd="http://www.w3.org/2001/XMLSchema" xmlns:xs="http://www.w3.org/2001/XMLSchema" xmlns:p="http://schemas.microsoft.com/office/2006/metadata/properties" xmlns:ns2="35190a7b-30f5-4cce-b7f0-877bdf7b4a7b" xmlns:ns3="617caeb7-04a7-40ce-9c0a-6dbb8b1c6386" targetNamespace="http://schemas.microsoft.com/office/2006/metadata/properties" ma:root="true" ma:fieldsID="6b99aa33734e74d131529541bf18162b" ns2:_="" ns3:_="">
    <xsd:import namespace="35190a7b-30f5-4cce-b7f0-877bdf7b4a7b"/>
    <xsd:import namespace="617caeb7-04a7-40ce-9c0a-6dbb8b1c6386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igrationWizIdVers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90a7b-30f5-4cce-b7f0-877bdf7b4a7b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description="Document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description="Document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description="Document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c29303b-1952-4e44-9c71-ce741b4f3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igrationWizIdVersion" ma:index="25" nillable="true" ma:displayName="MigrationWizIdVersion" ma:internalName="MigrationWizIdVersion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caeb7-04a7-40ce-9c0a-6dbb8b1c638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0634c9b-284b-49d1-9444-e6dbacce9cbf}" ma:internalName="TaxCatchAll" ma:showField="CatchAllData" ma:web="617caeb7-04a7-40ce-9c0a-6dbb8b1c63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30493A-72A0-4319-AFDA-93018E51242D}"/>
</file>

<file path=customXml/itemProps2.xml><?xml version="1.0" encoding="utf-8"?>
<ds:datastoreItem xmlns:ds="http://schemas.openxmlformats.org/officeDocument/2006/customXml" ds:itemID="{5700B199-F698-453E-9683-B6AA6EFB58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Aisling Stranack (Central)</dc:creator>
  <cp:keywords/>
  <dc:description/>
  <cp:lastModifiedBy>Aisling Stranack (Central)</cp:lastModifiedBy>
  <cp:revision>10</cp:revision>
  <dcterms:created xsi:type="dcterms:W3CDTF">2024-07-24T14:21:00Z</dcterms:created>
  <dcterms:modified xsi:type="dcterms:W3CDTF">2024-08-22T13:07:00Z</dcterms:modified>
</cp:coreProperties>
</file>