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6FEA7" w14:textId="77777777" w:rsidR="00566A99" w:rsidRPr="009F0E8E" w:rsidRDefault="00566A99" w:rsidP="00566A99">
      <w:pPr>
        <w:rPr>
          <w:rFonts w:ascii="Gill Sans MT" w:hAnsi="Gill Sans MT"/>
        </w:rPr>
      </w:pPr>
      <w:r w:rsidRPr="009F0E8E">
        <w:rPr>
          <w:rFonts w:ascii="Gill Sans MT" w:hAnsi="Gill Sans MT"/>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19CF"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fillcolor="#7630a0" strokecolor="#243f60 [1604]" strokeweight="2pt"/>
            </w:pict>
          </mc:Fallback>
        </mc:AlternateContent>
      </w:r>
      <w:r w:rsidRPr="009F0E8E">
        <w:rPr>
          <w:rFonts w:ascii="Gill Sans MT" w:hAnsi="Gill Sans MT"/>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10"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0E8E">
        <w:rPr>
          <w:rFonts w:ascii="Gill Sans MT" w:hAnsi="Gill Sans MT"/>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11"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0E8E">
        <w:rPr>
          <w:rFonts w:ascii="Gill Sans MT" w:hAnsi="Gill Sans MT"/>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2"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0E8E">
        <w:rPr>
          <w:rFonts w:ascii="Gill Sans MT" w:hAnsi="Gill Sans MT"/>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3">
                      <a:extLst>
                        <a:ext uri="{BEBA8EAE-BF5A-486C-A8C5-ECC9F3942E4B}">
                          <a14:imgProps xmlns:a14="http://schemas.microsoft.com/office/drawing/2010/main">
                            <a14:imgLayer r:embed="rId14">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sidRPr="009F0E8E">
        <w:rPr>
          <w:rFonts w:ascii="Gill Sans MT" w:hAnsi="Gill Sans MT"/>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5">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sidRPr="009F0E8E">
        <w:rPr>
          <w:rFonts w:ascii="Gill Sans MT" w:hAnsi="Gill Sans MT"/>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3DA62A74" w:rsidR="00566A99" w:rsidRPr="004E0D07" w:rsidRDefault="00B869A0" w:rsidP="00566A99">
                            <w:pPr>
                              <w:spacing w:after="120"/>
                              <w:rPr>
                                <w:color w:val="FFFFFF" w:themeColor="background1"/>
                                <w:sz w:val="32"/>
                              </w:rPr>
                            </w:pPr>
                            <w:r>
                              <w:rPr>
                                <w:color w:val="FFFFFF" w:themeColor="background1"/>
                                <w:sz w:val="32"/>
                              </w:rPr>
                              <w:t>Class Teacher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28AF3C73" w:rsidR="00566A99" w:rsidRPr="004E0D07" w:rsidRDefault="00B869A0" w:rsidP="00566A99">
                            <w:pPr>
                              <w:rPr>
                                <w:color w:val="FFFFFF" w:themeColor="background1"/>
                                <w:sz w:val="32"/>
                              </w:rPr>
                            </w:pPr>
                            <w:r>
                              <w:rPr>
                                <w:color w:val="FFFFFF" w:themeColor="background1"/>
                                <w:sz w:val="32"/>
                              </w:rPr>
                              <w:t>St Mary’s CofE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6E4AB0D6" w14:textId="3DA62A74" w:rsidR="00566A99" w:rsidRPr="004E0D07" w:rsidRDefault="00B869A0" w:rsidP="00566A99">
                      <w:pPr>
                        <w:spacing w:after="120"/>
                        <w:rPr>
                          <w:color w:val="FFFFFF" w:themeColor="background1"/>
                          <w:sz w:val="32"/>
                        </w:rPr>
                      </w:pPr>
                      <w:r>
                        <w:rPr>
                          <w:color w:val="FFFFFF" w:themeColor="background1"/>
                          <w:sz w:val="32"/>
                        </w:rPr>
                        <w:t>Class Teacher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28AF3C73" w:rsidR="00566A99" w:rsidRPr="004E0D07" w:rsidRDefault="00B869A0" w:rsidP="00566A99">
                      <w:pPr>
                        <w:rPr>
                          <w:color w:val="FFFFFF" w:themeColor="background1"/>
                          <w:sz w:val="32"/>
                        </w:rPr>
                      </w:pPr>
                      <w:r>
                        <w:rPr>
                          <w:color w:val="FFFFFF" w:themeColor="background1"/>
                          <w:sz w:val="32"/>
                        </w:rPr>
                        <w:t>St Mary’s CofE Primary School</w:t>
                      </w:r>
                    </w:p>
                  </w:txbxContent>
                </v:textbox>
              </v:shape>
            </w:pict>
          </mc:Fallback>
        </mc:AlternateContent>
      </w:r>
    </w:p>
    <w:p w14:paraId="18143499" w14:textId="77777777" w:rsidR="00566A99" w:rsidRPr="009F0E8E" w:rsidRDefault="00566A99">
      <w:pPr>
        <w:rPr>
          <w:rFonts w:ascii="Gill Sans MT" w:hAnsi="Gill Sans MT"/>
        </w:rPr>
        <w:sectPr w:rsidR="00566A99" w:rsidRPr="009F0E8E" w:rsidSect="00F72285">
          <w:headerReference w:type="default" r:id="rId17"/>
          <w:footerReference w:type="default" r:id="rId18"/>
          <w:pgSz w:w="11906" w:h="16838"/>
          <w:pgMar w:top="1440" w:right="1440" w:bottom="1440" w:left="1440" w:header="708" w:footer="708" w:gutter="0"/>
          <w:cols w:space="708"/>
          <w:docGrid w:linePitch="360"/>
        </w:sectPr>
      </w:pPr>
    </w:p>
    <w:p w14:paraId="5A328295" w14:textId="77777777" w:rsidR="00566A99" w:rsidRPr="009F0E8E" w:rsidRDefault="00566A99" w:rsidP="00566A99">
      <w:pPr>
        <w:rPr>
          <w:rFonts w:ascii="Gill Sans MT" w:hAnsi="Gill Sans MT"/>
        </w:rPr>
      </w:pPr>
    </w:p>
    <w:p w14:paraId="5EC88663" w14:textId="77777777" w:rsidR="002E41C9" w:rsidRPr="009F0E8E" w:rsidRDefault="002E41C9" w:rsidP="00566A99">
      <w:pPr>
        <w:rPr>
          <w:rFonts w:ascii="Gill Sans MT" w:hAnsi="Gill Sans MT"/>
        </w:rPr>
      </w:pPr>
    </w:p>
    <w:p w14:paraId="4DD87242" w14:textId="77777777" w:rsidR="00DF548F" w:rsidRPr="009F0E8E" w:rsidRDefault="00DF548F" w:rsidP="00566A99">
      <w:pPr>
        <w:rPr>
          <w:rFonts w:ascii="Gill Sans MT" w:hAnsi="Gill Sans MT"/>
        </w:rPr>
      </w:pPr>
    </w:p>
    <w:p w14:paraId="03A43635" w14:textId="77777777" w:rsidR="00DF548F" w:rsidRPr="009F0E8E" w:rsidRDefault="00DF548F" w:rsidP="00566A99">
      <w:pPr>
        <w:rPr>
          <w:rFonts w:ascii="Gill Sans MT" w:hAnsi="Gill Sans MT"/>
        </w:rPr>
      </w:pPr>
    </w:p>
    <w:p w14:paraId="4DC035C4" w14:textId="77777777" w:rsidR="00DF548F" w:rsidRPr="009F0E8E" w:rsidRDefault="00DF548F" w:rsidP="00DF548F">
      <w:pPr>
        <w:pStyle w:val="NoSpacing"/>
        <w:jc w:val="both"/>
        <w:rPr>
          <w:rFonts w:ascii="Gill Sans MT" w:hAnsi="Gill Sans MT"/>
        </w:rPr>
      </w:pPr>
      <w:r w:rsidRPr="009F0E8E">
        <w:rPr>
          <w:rFonts w:ascii="Gill Sans MT" w:hAnsi="Gill Sans MT"/>
        </w:rPr>
        <w:t>Dear Applicant,</w:t>
      </w:r>
    </w:p>
    <w:p w14:paraId="61DB87FA" w14:textId="77777777" w:rsidR="00DF548F" w:rsidRPr="009F0E8E" w:rsidRDefault="00DF548F" w:rsidP="00DF548F">
      <w:pPr>
        <w:pStyle w:val="NoSpacing"/>
        <w:jc w:val="both"/>
        <w:rPr>
          <w:rFonts w:ascii="Gill Sans MT" w:hAnsi="Gill Sans MT"/>
        </w:rPr>
      </w:pPr>
    </w:p>
    <w:p w14:paraId="3DFC719D" w14:textId="77777777" w:rsidR="00590DF7" w:rsidRPr="009F0E8E" w:rsidRDefault="00590DF7" w:rsidP="00590DF7">
      <w:pPr>
        <w:pStyle w:val="NoSpacing"/>
        <w:jc w:val="both"/>
        <w:rPr>
          <w:rFonts w:ascii="Gill Sans MT" w:hAnsi="Gill Sans MT" w:cs="Gill Sans Light"/>
        </w:rPr>
      </w:pPr>
    </w:p>
    <w:p w14:paraId="189F6E2D" w14:textId="0B74CFE5" w:rsidR="00590DF7" w:rsidRPr="009F0E8E" w:rsidRDefault="008A4F14" w:rsidP="00590DF7">
      <w:pPr>
        <w:pStyle w:val="NoSpacing"/>
        <w:jc w:val="both"/>
        <w:rPr>
          <w:rFonts w:ascii="Gill Sans MT" w:hAnsi="Gill Sans MT" w:cs="Gill Sans Light"/>
        </w:rPr>
      </w:pPr>
      <w:r>
        <w:rPr>
          <w:rFonts w:ascii="Gill Sans MT" w:hAnsi="Gill Sans MT" w:cs="Gill Sans Light"/>
        </w:rPr>
        <w:t xml:space="preserve">Thank you for your interest in the position of class teacher at St. Mary’s Church of England Primary School. We are a busy and vibrant school in the heart of Tetbury. We have a friendly and professional team who are welcoming and supportive. Our school is committed to growing our staff and enabling all who work here to flourish both professionally and personally. </w:t>
      </w:r>
    </w:p>
    <w:p w14:paraId="37527B88" w14:textId="77777777" w:rsidR="00590DF7" w:rsidRPr="009F0E8E" w:rsidRDefault="00590DF7" w:rsidP="00590DF7">
      <w:pPr>
        <w:pStyle w:val="NoSpacing"/>
        <w:jc w:val="both"/>
        <w:rPr>
          <w:rFonts w:ascii="Gill Sans MT" w:hAnsi="Gill Sans MT" w:cs="Gill Sans Light"/>
        </w:rPr>
      </w:pPr>
    </w:p>
    <w:p w14:paraId="7259D94F" w14:textId="0D71BFF9" w:rsidR="00590DF7" w:rsidRPr="009F0E8E" w:rsidRDefault="008A4F14" w:rsidP="00590DF7">
      <w:pPr>
        <w:pStyle w:val="NoSpacing"/>
        <w:jc w:val="both"/>
        <w:rPr>
          <w:rFonts w:ascii="Gill Sans MT" w:hAnsi="Gill Sans MT" w:cs="Gill Sans Light"/>
        </w:rPr>
      </w:pPr>
      <w:r>
        <w:rPr>
          <w:rFonts w:ascii="Gill Sans MT" w:hAnsi="Gill Sans MT" w:cs="Gill Sans Light"/>
        </w:rPr>
        <w:t>We are delighted that you are considering a career at St. Mary’s School and we welcome visits to the school to meet the Senior Leadership Team and get a feel for life at St. Mary’s. If you would like to book an appointment to visit please telephone the school office on 01666 502275.</w:t>
      </w:r>
    </w:p>
    <w:p w14:paraId="7BF2A1C8" w14:textId="77777777" w:rsidR="00590DF7" w:rsidRPr="009F0E8E" w:rsidRDefault="00590DF7" w:rsidP="00590DF7">
      <w:pPr>
        <w:pStyle w:val="NoSpacing"/>
        <w:jc w:val="both"/>
        <w:rPr>
          <w:rFonts w:ascii="Gill Sans MT" w:hAnsi="Gill Sans MT"/>
        </w:rPr>
      </w:pPr>
    </w:p>
    <w:p w14:paraId="2635800D" w14:textId="5459C375" w:rsidR="00DF548F" w:rsidRPr="009F0E8E" w:rsidRDefault="00DF548F" w:rsidP="00DF548F">
      <w:pPr>
        <w:pStyle w:val="NoSpacing"/>
        <w:jc w:val="both"/>
        <w:rPr>
          <w:rFonts w:ascii="Gill Sans MT" w:hAnsi="Gill Sans MT"/>
        </w:rPr>
      </w:pPr>
      <w:r w:rsidRPr="009F0E8E">
        <w:rPr>
          <w:rFonts w:ascii="Gill Sans MT" w:hAnsi="Gill Sans MT"/>
        </w:rPr>
        <w:t>The closing date for completed applications is</w:t>
      </w:r>
      <w:r w:rsidR="00F95CE2" w:rsidRPr="009F0E8E">
        <w:rPr>
          <w:rFonts w:ascii="Gill Sans MT" w:hAnsi="Gill Sans MT"/>
        </w:rPr>
        <w:t xml:space="preserve"> Monday 11</w:t>
      </w:r>
      <w:r w:rsidR="00F95CE2" w:rsidRPr="009F0E8E">
        <w:rPr>
          <w:rFonts w:ascii="Gill Sans MT" w:hAnsi="Gill Sans MT"/>
          <w:vertAlign w:val="superscript"/>
        </w:rPr>
        <w:t>th</w:t>
      </w:r>
      <w:r w:rsidR="00F95CE2" w:rsidRPr="009F0E8E">
        <w:rPr>
          <w:rFonts w:ascii="Gill Sans MT" w:hAnsi="Gill Sans MT"/>
        </w:rPr>
        <w:t xml:space="preserve"> November 2024</w:t>
      </w:r>
      <w:r w:rsidRPr="009F0E8E">
        <w:rPr>
          <w:rFonts w:ascii="Gill Sans MT" w:hAnsi="Gill Sans MT"/>
        </w:rPr>
        <w:t xml:space="preserve">.  Interviews are scheduled to take place on </w:t>
      </w:r>
      <w:r w:rsidR="000228B3" w:rsidRPr="009F0E8E">
        <w:rPr>
          <w:rFonts w:ascii="Gill Sans MT" w:hAnsi="Gill Sans MT"/>
        </w:rPr>
        <w:t xml:space="preserve">Monday </w:t>
      </w:r>
      <w:r w:rsidR="00670C0C" w:rsidRPr="009F0E8E">
        <w:rPr>
          <w:rFonts w:ascii="Gill Sans MT" w:hAnsi="Gill Sans MT"/>
        </w:rPr>
        <w:t>18</w:t>
      </w:r>
      <w:r w:rsidR="00670C0C" w:rsidRPr="009F0E8E">
        <w:rPr>
          <w:rFonts w:ascii="Gill Sans MT" w:hAnsi="Gill Sans MT"/>
          <w:vertAlign w:val="superscript"/>
        </w:rPr>
        <w:t>th</w:t>
      </w:r>
      <w:r w:rsidR="00F95CE2" w:rsidRPr="009F0E8E">
        <w:rPr>
          <w:rFonts w:ascii="Gill Sans MT" w:hAnsi="Gill Sans MT"/>
        </w:rPr>
        <w:t xml:space="preserve"> November 2024</w:t>
      </w:r>
      <w:r w:rsidRPr="009F0E8E">
        <w:rPr>
          <w:rFonts w:ascii="Gill Sans MT" w:hAnsi="Gill Sans MT"/>
        </w:rPr>
        <w:t xml:space="preserve">.  </w:t>
      </w:r>
    </w:p>
    <w:p w14:paraId="6D7E3914" w14:textId="77777777" w:rsidR="00DF548F" w:rsidRPr="009F0E8E" w:rsidRDefault="00DF548F" w:rsidP="00DF548F">
      <w:pPr>
        <w:pStyle w:val="NoSpacing"/>
        <w:jc w:val="both"/>
        <w:rPr>
          <w:rFonts w:ascii="Gill Sans MT" w:hAnsi="Gill Sans MT"/>
        </w:rPr>
      </w:pPr>
    </w:p>
    <w:p w14:paraId="1E60A39D" w14:textId="0E9FC66B" w:rsidR="00DF548F" w:rsidRPr="009F0E8E" w:rsidRDefault="00DF548F" w:rsidP="00DF548F">
      <w:pPr>
        <w:pStyle w:val="NoSpacing"/>
        <w:jc w:val="both"/>
        <w:rPr>
          <w:rFonts w:ascii="Gill Sans MT" w:hAnsi="Gill Sans MT"/>
        </w:rPr>
      </w:pPr>
      <w:r w:rsidRPr="009F0E8E">
        <w:rPr>
          <w:rFonts w:ascii="Gill Sans MT" w:hAnsi="Gill Sans MT"/>
        </w:rPr>
        <w:t xml:space="preserve">To submit your application please email the completed form to </w:t>
      </w:r>
      <w:hyperlink r:id="rId19" w:history="1">
        <w:r w:rsidR="00F95CE2" w:rsidRPr="009F0E8E">
          <w:rPr>
            <w:rStyle w:val="Hyperlink"/>
            <w:rFonts w:ascii="Gill Sans MT" w:hAnsi="Gill Sans MT"/>
          </w:rPr>
          <w:t>admin@st-marys-tetbury.gloucs.sch.uk</w:t>
        </w:r>
      </w:hyperlink>
      <w:r w:rsidR="00F95CE2" w:rsidRPr="009F0E8E">
        <w:rPr>
          <w:rFonts w:ascii="Gill Sans MT" w:hAnsi="Gill Sans MT"/>
        </w:rPr>
        <w:t xml:space="preserve"> </w:t>
      </w:r>
      <w:r w:rsidR="00590DF7" w:rsidRPr="009F0E8E">
        <w:rPr>
          <w:rFonts w:ascii="Gill Sans MT" w:hAnsi="Gill Sans MT"/>
        </w:rPr>
        <w:t>bef</w:t>
      </w:r>
      <w:r w:rsidRPr="009F0E8E">
        <w:rPr>
          <w:rFonts w:ascii="Gill Sans MT" w:hAnsi="Gill Sans MT"/>
        </w:rPr>
        <w:t xml:space="preserve">ore the closing date. </w:t>
      </w:r>
    </w:p>
    <w:p w14:paraId="7C716E83" w14:textId="77777777" w:rsidR="00DF548F" w:rsidRPr="009F0E8E" w:rsidRDefault="00DF548F" w:rsidP="00DF548F">
      <w:pPr>
        <w:pStyle w:val="NoSpacing"/>
        <w:jc w:val="both"/>
        <w:rPr>
          <w:rFonts w:ascii="Gill Sans MT" w:hAnsi="Gill Sans MT"/>
        </w:rPr>
      </w:pPr>
    </w:p>
    <w:p w14:paraId="26A98570" w14:textId="228BB510" w:rsidR="00DF548F" w:rsidRPr="009F0E8E" w:rsidRDefault="00DF548F" w:rsidP="00DF548F">
      <w:pPr>
        <w:pStyle w:val="NoSpacing"/>
        <w:jc w:val="both"/>
        <w:rPr>
          <w:rFonts w:ascii="Gill Sans MT" w:hAnsi="Gill Sans MT"/>
        </w:rPr>
      </w:pPr>
      <w:r w:rsidRPr="009F0E8E">
        <w:rPr>
          <w:rFonts w:ascii="Gill Sans MT" w:hAnsi="Gill Sans MT"/>
        </w:rPr>
        <w:t>Yours faithfully.</w:t>
      </w:r>
    </w:p>
    <w:p w14:paraId="64ADF782" w14:textId="00FD281F" w:rsidR="00F95CE2" w:rsidRPr="009F0E8E" w:rsidRDefault="00F95CE2" w:rsidP="00DF548F">
      <w:pPr>
        <w:pStyle w:val="NoSpacing"/>
        <w:jc w:val="both"/>
        <w:rPr>
          <w:rFonts w:ascii="Gill Sans MT" w:hAnsi="Gill Sans MT"/>
        </w:rPr>
      </w:pPr>
    </w:p>
    <w:p w14:paraId="0AF8E456" w14:textId="095C7E21" w:rsidR="00F95CE2" w:rsidRPr="009F0E8E" w:rsidRDefault="00F95CE2" w:rsidP="00DF548F">
      <w:pPr>
        <w:pStyle w:val="NoSpacing"/>
        <w:jc w:val="both"/>
        <w:rPr>
          <w:rFonts w:ascii="Gill Sans MT" w:hAnsi="Gill Sans MT"/>
        </w:rPr>
      </w:pPr>
    </w:p>
    <w:p w14:paraId="3C5F7086" w14:textId="09762684" w:rsidR="00F95CE2" w:rsidRPr="009F0E8E" w:rsidRDefault="00F95CE2" w:rsidP="00DF548F">
      <w:pPr>
        <w:pStyle w:val="NoSpacing"/>
        <w:jc w:val="both"/>
        <w:rPr>
          <w:rFonts w:ascii="Gill Sans MT" w:hAnsi="Gill Sans MT"/>
        </w:rPr>
      </w:pPr>
      <w:r w:rsidRPr="009F0E8E">
        <w:rPr>
          <w:rFonts w:ascii="Gill Sans MT" w:hAnsi="Gill Sans MT"/>
        </w:rPr>
        <w:t>Mrs Jo Woolley</w:t>
      </w:r>
    </w:p>
    <w:p w14:paraId="755E6B1E" w14:textId="77777777" w:rsidR="008A4F14" w:rsidRDefault="008A4F14" w:rsidP="00DF548F">
      <w:pPr>
        <w:pStyle w:val="NoSpacing"/>
        <w:jc w:val="both"/>
        <w:rPr>
          <w:rFonts w:ascii="Gill Sans MT" w:hAnsi="Gill Sans MT"/>
        </w:rPr>
      </w:pPr>
    </w:p>
    <w:p w14:paraId="14B03FEA" w14:textId="5FDE7C96" w:rsidR="00F95CE2" w:rsidRPr="009F0E8E" w:rsidRDefault="00F95CE2" w:rsidP="00DF548F">
      <w:pPr>
        <w:pStyle w:val="NoSpacing"/>
        <w:jc w:val="both"/>
        <w:rPr>
          <w:rFonts w:ascii="Gill Sans MT" w:hAnsi="Gill Sans MT"/>
        </w:rPr>
      </w:pPr>
      <w:r w:rsidRPr="009F0E8E">
        <w:rPr>
          <w:rFonts w:ascii="Gill Sans MT" w:hAnsi="Gill Sans MT"/>
        </w:rPr>
        <w:t>Headteacher</w:t>
      </w:r>
    </w:p>
    <w:p w14:paraId="5070D840" w14:textId="77777777" w:rsidR="00DF548F" w:rsidRPr="009F0E8E" w:rsidRDefault="00DF548F" w:rsidP="00DF548F">
      <w:pPr>
        <w:pStyle w:val="NoSpacing"/>
        <w:jc w:val="both"/>
        <w:rPr>
          <w:rFonts w:ascii="Gill Sans MT" w:hAnsi="Gill Sans MT"/>
        </w:rPr>
      </w:pPr>
    </w:p>
    <w:p w14:paraId="142502CB" w14:textId="77777777" w:rsidR="00DF548F" w:rsidRPr="009F0E8E" w:rsidRDefault="00DF548F" w:rsidP="00DF548F">
      <w:pPr>
        <w:pStyle w:val="NoSpacing"/>
        <w:jc w:val="both"/>
        <w:rPr>
          <w:rFonts w:ascii="Gill Sans MT" w:hAnsi="Gill Sans MT"/>
        </w:rPr>
      </w:pPr>
    </w:p>
    <w:p w14:paraId="6AE8DCAB" w14:textId="77777777" w:rsidR="00DF548F" w:rsidRPr="009F0E8E" w:rsidRDefault="00DF548F" w:rsidP="00DF548F">
      <w:pPr>
        <w:pStyle w:val="NoSpacing"/>
        <w:jc w:val="both"/>
        <w:rPr>
          <w:rFonts w:ascii="Gill Sans MT" w:hAnsi="Gill Sans MT"/>
        </w:rPr>
      </w:pPr>
    </w:p>
    <w:p w14:paraId="02666B6F" w14:textId="77777777" w:rsidR="00590DF7" w:rsidRPr="009F0E8E" w:rsidRDefault="00590DF7">
      <w:pPr>
        <w:rPr>
          <w:rFonts w:ascii="Gill Sans MT" w:hAnsi="Gill Sans MT"/>
        </w:rPr>
      </w:pPr>
      <w:r w:rsidRPr="009F0E8E">
        <w:rPr>
          <w:rFonts w:ascii="Gill Sans MT" w:hAnsi="Gill Sans MT"/>
        </w:rPr>
        <w:br w:type="page"/>
      </w:r>
    </w:p>
    <w:p w14:paraId="2E34369A" w14:textId="77777777" w:rsidR="00590DF7" w:rsidRPr="009F0E8E" w:rsidRDefault="00590DF7" w:rsidP="00DF548F">
      <w:pPr>
        <w:pStyle w:val="NoSpacing"/>
        <w:jc w:val="both"/>
        <w:rPr>
          <w:rFonts w:ascii="Gill Sans MT" w:hAnsi="Gill Sans MT"/>
        </w:rPr>
      </w:pPr>
    </w:p>
    <w:p w14:paraId="241F6B0C" w14:textId="77777777" w:rsidR="00590DF7" w:rsidRPr="009F0E8E" w:rsidRDefault="00590DF7" w:rsidP="00DF548F">
      <w:pPr>
        <w:pStyle w:val="NoSpacing"/>
        <w:jc w:val="both"/>
        <w:rPr>
          <w:rFonts w:ascii="Gill Sans MT" w:hAnsi="Gill Sans MT"/>
        </w:rPr>
      </w:pPr>
    </w:p>
    <w:p w14:paraId="645A5F35" w14:textId="77777777" w:rsidR="00590DF7" w:rsidRPr="009F0E8E" w:rsidRDefault="00590DF7" w:rsidP="00DF548F">
      <w:pPr>
        <w:pStyle w:val="NoSpacing"/>
        <w:jc w:val="both"/>
        <w:rPr>
          <w:rFonts w:ascii="Gill Sans MT" w:hAnsi="Gill Sans MT"/>
        </w:rPr>
      </w:pPr>
    </w:p>
    <w:p w14:paraId="7A0368C4" w14:textId="77777777" w:rsidR="00590DF7" w:rsidRPr="009F0E8E" w:rsidRDefault="00590DF7" w:rsidP="00DF548F">
      <w:pPr>
        <w:pStyle w:val="NoSpacing"/>
        <w:jc w:val="both"/>
        <w:rPr>
          <w:rFonts w:ascii="Gill Sans MT" w:hAnsi="Gill Sans MT"/>
        </w:rPr>
      </w:pPr>
    </w:p>
    <w:p w14:paraId="6FD71259" w14:textId="77777777" w:rsidR="00590DF7" w:rsidRPr="009F0E8E" w:rsidRDefault="00590DF7" w:rsidP="00DF548F">
      <w:pPr>
        <w:pStyle w:val="NoSpacing"/>
        <w:jc w:val="both"/>
        <w:rPr>
          <w:rFonts w:ascii="Gill Sans MT" w:hAnsi="Gill Sans MT"/>
        </w:rPr>
      </w:pPr>
    </w:p>
    <w:p w14:paraId="28E7D6F2" w14:textId="77777777" w:rsidR="00590DF7" w:rsidRPr="009F0E8E" w:rsidRDefault="00590DF7" w:rsidP="00DF548F">
      <w:pPr>
        <w:pStyle w:val="NoSpacing"/>
        <w:jc w:val="both"/>
        <w:rPr>
          <w:rFonts w:ascii="Gill Sans MT" w:hAnsi="Gill Sans MT"/>
        </w:rPr>
      </w:pPr>
    </w:p>
    <w:p w14:paraId="612DCA11" w14:textId="3CEED5A3" w:rsidR="00590DF7" w:rsidRPr="009F0E8E" w:rsidRDefault="00590DF7" w:rsidP="00590DF7">
      <w:pPr>
        <w:jc w:val="both"/>
        <w:rPr>
          <w:rFonts w:ascii="Gill Sans MT" w:hAnsi="Gill Sans MT"/>
        </w:rPr>
      </w:pPr>
      <w:r w:rsidRPr="009F0E8E">
        <w:rPr>
          <w:rFonts w:ascii="Gill Sans MT" w:hAnsi="Gill Sans MT"/>
        </w:rPr>
        <w:t>The Diocese of Gloucester Academies Trust seek to appoint a</w:t>
      </w:r>
    </w:p>
    <w:p w14:paraId="34ADEB4F" w14:textId="77777777" w:rsidR="00590DF7" w:rsidRPr="009F0E8E" w:rsidRDefault="00590DF7" w:rsidP="00590DF7">
      <w:pPr>
        <w:jc w:val="both"/>
        <w:rPr>
          <w:rFonts w:ascii="Gill Sans MT" w:hAnsi="Gill Sans MT"/>
        </w:rPr>
      </w:pPr>
    </w:p>
    <w:p w14:paraId="0F28F637" w14:textId="6EB31545" w:rsidR="00590DF7" w:rsidRPr="009F0E8E" w:rsidRDefault="008A4F14" w:rsidP="00590DF7">
      <w:pPr>
        <w:jc w:val="center"/>
        <w:rPr>
          <w:rFonts w:ascii="Gill Sans MT" w:hAnsi="Gill Sans MT"/>
          <w:b/>
        </w:rPr>
      </w:pPr>
      <w:r>
        <w:rPr>
          <w:rFonts w:ascii="Gill Sans MT" w:hAnsi="Gill Sans MT"/>
          <w:b/>
        </w:rPr>
        <w:t>Class</w:t>
      </w:r>
      <w:r w:rsidR="00670C0C" w:rsidRPr="009F0E8E">
        <w:rPr>
          <w:rFonts w:ascii="Gill Sans MT" w:hAnsi="Gill Sans MT"/>
          <w:b/>
        </w:rPr>
        <w:t xml:space="preserve"> Teacher </w:t>
      </w:r>
    </w:p>
    <w:p w14:paraId="317A5E85" w14:textId="77777777" w:rsidR="00590DF7" w:rsidRPr="009F0E8E" w:rsidRDefault="00590DF7" w:rsidP="00590DF7">
      <w:pPr>
        <w:jc w:val="center"/>
        <w:rPr>
          <w:rFonts w:ascii="Gill Sans MT" w:hAnsi="Gill Sans MT"/>
        </w:rPr>
      </w:pPr>
    </w:p>
    <w:p w14:paraId="6D7AB393" w14:textId="5CC850A7" w:rsidR="00670C0C" w:rsidRPr="009F0E8E" w:rsidRDefault="00670C0C" w:rsidP="00670C0C">
      <w:pPr>
        <w:rPr>
          <w:rFonts w:ascii="Gill Sans MT" w:hAnsi="Gill Sans MT"/>
        </w:rPr>
      </w:pPr>
      <w:r w:rsidRPr="009F0E8E">
        <w:rPr>
          <w:rFonts w:ascii="Gill Sans MT" w:hAnsi="Gill Sans MT"/>
        </w:rPr>
        <w:t xml:space="preserve">We are looking for an enthusiastic and passionate teacher to join our KS2 team in January 2025. The successful candidate will be working within a team of experienced teachers and will be well supported in their planning and teaching. </w:t>
      </w:r>
    </w:p>
    <w:p w14:paraId="17481341" w14:textId="0C46D627" w:rsidR="00670C0C" w:rsidRPr="009F0E8E" w:rsidRDefault="00670C0C" w:rsidP="00670C0C">
      <w:pPr>
        <w:rPr>
          <w:rFonts w:ascii="Gill Sans MT" w:hAnsi="Gill Sans MT"/>
        </w:rPr>
      </w:pPr>
      <w:r w:rsidRPr="009F0E8E">
        <w:rPr>
          <w:rFonts w:ascii="Gill Sans MT" w:hAnsi="Gill Sans MT"/>
        </w:rPr>
        <w:t>St Mary’s is a large primary school situated in the beautiful market town of Tetbury. We have a fabulous team of staff who are inspiring and fun to work with</w:t>
      </w:r>
      <w:r w:rsidR="00FD6DDC" w:rsidRPr="009F0E8E">
        <w:rPr>
          <w:rFonts w:ascii="Gill Sans MT" w:hAnsi="Gill Sans MT"/>
        </w:rPr>
        <w:t xml:space="preserve"> and we are part of a larger family of 24 schools who make up the Diocese of Gloucester Academies Trust. </w:t>
      </w:r>
      <w:r w:rsidRPr="009F0E8E">
        <w:rPr>
          <w:rFonts w:ascii="Gill Sans MT" w:hAnsi="Gill Sans MT"/>
        </w:rPr>
        <w:t>Our children are a curious, caring and courageous bunch full of enthusiasm and energy. We have a Forest School onsite, a huge field used all year round for den building, digging and exploring and an all-weather running track. As a school community we have a collective commitment to developing healthy and active children and we put children at the heart of all we do.</w:t>
      </w:r>
    </w:p>
    <w:p w14:paraId="43175A0A" w14:textId="77777777" w:rsidR="00670C0C" w:rsidRPr="009F0E8E" w:rsidRDefault="00670C0C" w:rsidP="00670C0C">
      <w:pPr>
        <w:rPr>
          <w:rFonts w:ascii="Gill Sans MT" w:hAnsi="Gill Sans MT"/>
        </w:rPr>
      </w:pPr>
      <w:r w:rsidRPr="009F0E8E">
        <w:rPr>
          <w:rFonts w:ascii="Gill Sans MT" w:hAnsi="Gill Sans MT"/>
        </w:rPr>
        <w:t xml:space="preserve">If you are interested in applying for this vacancy, please contact the school office. Visits to the school are encouraged. Please call the admin team on 01666 502275 or email us at </w:t>
      </w:r>
      <w:hyperlink r:id="rId20" w:history="1">
        <w:r w:rsidRPr="009F0E8E">
          <w:rPr>
            <w:rStyle w:val="Hyperlink"/>
            <w:rFonts w:ascii="Gill Sans MT" w:hAnsi="Gill Sans MT"/>
          </w:rPr>
          <w:t>admin@st-marys-tetbury.gloucs.sch.uk</w:t>
        </w:r>
      </w:hyperlink>
      <w:r w:rsidRPr="009F0E8E">
        <w:rPr>
          <w:rFonts w:ascii="Gill Sans MT" w:hAnsi="Gill Sans MT"/>
        </w:rPr>
        <w:t xml:space="preserve">. Further information is available on our website including person specification and job description. </w:t>
      </w:r>
    </w:p>
    <w:p w14:paraId="0CC1F885" w14:textId="1492466D" w:rsidR="00590DF7" w:rsidRPr="009F0E8E" w:rsidRDefault="00590DF7" w:rsidP="00590DF7">
      <w:pPr>
        <w:jc w:val="both"/>
        <w:rPr>
          <w:rFonts w:ascii="Gill Sans MT" w:hAnsi="Gill Sans MT"/>
        </w:rPr>
      </w:pPr>
      <w:r w:rsidRPr="009F0E8E">
        <w:rPr>
          <w:rFonts w:ascii="Gill Sans MT" w:hAnsi="Gill Sans MT"/>
        </w:rPr>
        <w:t xml:space="preserve">The </w:t>
      </w:r>
      <w:r w:rsidR="00670C0C" w:rsidRPr="009F0E8E">
        <w:rPr>
          <w:rFonts w:ascii="Gill Sans MT" w:hAnsi="Gill Sans MT"/>
        </w:rPr>
        <w:t>salary will be teacher MPR 1-</w:t>
      </w:r>
      <w:r w:rsidR="00FD6DDC" w:rsidRPr="009F0E8E">
        <w:rPr>
          <w:rFonts w:ascii="Gill Sans MT" w:hAnsi="Gill Sans MT"/>
        </w:rPr>
        <w:t xml:space="preserve"> </w:t>
      </w:r>
      <w:r w:rsidR="00670C0C" w:rsidRPr="009F0E8E">
        <w:rPr>
          <w:rFonts w:ascii="Gill Sans MT" w:hAnsi="Gill Sans MT"/>
        </w:rPr>
        <w:t>6 depending on experience.</w:t>
      </w:r>
    </w:p>
    <w:p w14:paraId="0867B9B9" w14:textId="4A7CEED5" w:rsidR="00590DF7" w:rsidRPr="009F0E8E" w:rsidRDefault="00590DF7" w:rsidP="00590DF7">
      <w:pPr>
        <w:jc w:val="both"/>
        <w:rPr>
          <w:rFonts w:ascii="Gill Sans MT" w:hAnsi="Gill Sans MT"/>
        </w:rPr>
      </w:pPr>
      <w:r w:rsidRPr="009F0E8E">
        <w:rPr>
          <w:rFonts w:ascii="Gill Sans MT" w:hAnsi="Gill Sans MT"/>
        </w:rPr>
        <w:t>This is a f</w:t>
      </w:r>
      <w:r w:rsidR="00670C0C" w:rsidRPr="009F0E8E">
        <w:rPr>
          <w:rFonts w:ascii="Gill Sans MT" w:hAnsi="Gill Sans MT"/>
        </w:rPr>
        <w:t>ull</w:t>
      </w:r>
      <w:r w:rsidR="003D7AA1">
        <w:rPr>
          <w:rFonts w:ascii="Gill Sans MT" w:hAnsi="Gill Sans MT"/>
        </w:rPr>
        <w:t>-</w:t>
      </w:r>
      <w:r w:rsidR="00670C0C" w:rsidRPr="009F0E8E">
        <w:rPr>
          <w:rFonts w:ascii="Gill Sans MT" w:hAnsi="Gill Sans MT"/>
        </w:rPr>
        <w:t>time post</w:t>
      </w:r>
    </w:p>
    <w:p w14:paraId="49771492" w14:textId="4BDF03E4" w:rsidR="00670C0C" w:rsidRPr="008A4F14" w:rsidRDefault="00670C0C" w:rsidP="00590DF7">
      <w:pPr>
        <w:jc w:val="both"/>
        <w:rPr>
          <w:rFonts w:ascii="Gill Sans MT" w:hAnsi="Gill Sans MT"/>
          <w:u w:val="single"/>
        </w:rPr>
      </w:pPr>
      <w:r w:rsidRPr="009F0E8E">
        <w:rPr>
          <w:rFonts w:ascii="Gill Sans MT" w:hAnsi="Gill Sans MT"/>
        </w:rPr>
        <w:t>F</w:t>
      </w:r>
      <w:r w:rsidR="00590DF7" w:rsidRPr="009F0E8E">
        <w:rPr>
          <w:rFonts w:ascii="Gill Sans MT" w:hAnsi="Gill Sans MT"/>
        </w:rPr>
        <w:t>urther details and an application form can be downloaded from the vacancy area of our website</w:t>
      </w:r>
      <w:r w:rsidRPr="009F0E8E">
        <w:rPr>
          <w:rFonts w:ascii="Gill Sans MT" w:hAnsi="Gill Sans MT"/>
        </w:rPr>
        <w:t>:</w:t>
      </w:r>
      <w:r w:rsidR="00590DF7" w:rsidRPr="009F0E8E">
        <w:rPr>
          <w:rFonts w:ascii="Gill Sans MT" w:hAnsi="Gill Sans MT"/>
        </w:rPr>
        <w:t xml:space="preserve"> </w:t>
      </w:r>
      <w:r w:rsidRPr="008A4F14">
        <w:rPr>
          <w:rFonts w:ascii="Gill Sans MT" w:hAnsi="Gill Sans MT"/>
          <w:u w:val="single"/>
        </w:rPr>
        <w:t>stmarystetbury.com</w:t>
      </w:r>
    </w:p>
    <w:p w14:paraId="2C5F245D" w14:textId="35648324" w:rsidR="00590DF7" w:rsidRPr="003D7AA1" w:rsidRDefault="00590DF7" w:rsidP="00590DF7">
      <w:pPr>
        <w:jc w:val="both"/>
        <w:rPr>
          <w:rFonts w:ascii="Gill Sans MT" w:hAnsi="Gill Sans MT"/>
          <w:b/>
        </w:rPr>
      </w:pPr>
      <w:r w:rsidRPr="009F0E8E">
        <w:rPr>
          <w:rFonts w:ascii="Gill Sans MT" w:hAnsi="Gill Sans MT"/>
        </w:rPr>
        <w:t xml:space="preserve">If you would like an informal conversation about the role please contact </w:t>
      </w:r>
      <w:r w:rsidR="00FD6DDC" w:rsidRPr="003D7AA1">
        <w:rPr>
          <w:rFonts w:ascii="Gill Sans MT" w:hAnsi="Gill Sans MT"/>
          <w:b/>
        </w:rPr>
        <w:t xml:space="preserve">Jo Woolley </w:t>
      </w:r>
      <w:r w:rsidRPr="003D7AA1">
        <w:rPr>
          <w:rFonts w:ascii="Gill Sans MT" w:hAnsi="Gill Sans MT"/>
          <w:b/>
        </w:rPr>
        <w:t xml:space="preserve">on </w:t>
      </w:r>
      <w:r w:rsidR="00FD6DDC" w:rsidRPr="003D7AA1">
        <w:rPr>
          <w:rFonts w:ascii="Gill Sans MT" w:hAnsi="Gill Sans MT"/>
          <w:b/>
        </w:rPr>
        <w:t>01666 502275</w:t>
      </w:r>
      <w:r w:rsidRPr="003D7AA1">
        <w:rPr>
          <w:rFonts w:ascii="Gill Sans MT" w:hAnsi="Gill Sans MT"/>
          <w:b/>
        </w:rPr>
        <w:t xml:space="preserve"> or email </w:t>
      </w:r>
      <w:r w:rsidR="00FD6DDC" w:rsidRPr="003D7AA1">
        <w:rPr>
          <w:rFonts w:ascii="Gill Sans MT" w:hAnsi="Gill Sans MT"/>
          <w:b/>
        </w:rPr>
        <w:t>head@st-marys.dgat.org.</w:t>
      </w:r>
      <w:r w:rsidR="008A4F14">
        <w:rPr>
          <w:rFonts w:ascii="Gill Sans MT" w:hAnsi="Gill Sans MT"/>
          <w:b/>
        </w:rPr>
        <w:t>uk</w:t>
      </w:r>
      <w:r w:rsidRPr="003D7AA1">
        <w:rPr>
          <w:rFonts w:ascii="Gill Sans MT" w:hAnsi="Gill Sans MT"/>
          <w:b/>
        </w:rPr>
        <w:t xml:space="preserve"> </w:t>
      </w:r>
    </w:p>
    <w:p w14:paraId="5902D30F" w14:textId="023E8128" w:rsidR="00590DF7" w:rsidRPr="009F0E8E" w:rsidRDefault="00590DF7" w:rsidP="00590DF7">
      <w:pPr>
        <w:jc w:val="both"/>
        <w:rPr>
          <w:rFonts w:ascii="Gill Sans MT" w:hAnsi="Gill Sans MT"/>
        </w:rPr>
      </w:pPr>
      <w:r w:rsidRPr="009F0E8E">
        <w:rPr>
          <w:rFonts w:ascii="Gill Sans MT" w:hAnsi="Gill Sans MT"/>
        </w:rPr>
        <w:t xml:space="preserve">Closing date for applications is </w:t>
      </w:r>
      <w:r w:rsidR="00FD6DDC" w:rsidRPr="009F0E8E">
        <w:rPr>
          <w:rFonts w:ascii="Gill Sans MT" w:hAnsi="Gill Sans MT"/>
          <w:b/>
        </w:rPr>
        <w:t>Monday 11</w:t>
      </w:r>
      <w:r w:rsidR="00FD6DDC" w:rsidRPr="009F0E8E">
        <w:rPr>
          <w:rFonts w:ascii="Gill Sans MT" w:hAnsi="Gill Sans MT"/>
          <w:b/>
          <w:vertAlign w:val="superscript"/>
        </w:rPr>
        <w:t>th</w:t>
      </w:r>
      <w:r w:rsidR="00FD6DDC" w:rsidRPr="009F0E8E">
        <w:rPr>
          <w:rFonts w:ascii="Gill Sans MT" w:hAnsi="Gill Sans MT"/>
          <w:b/>
        </w:rPr>
        <w:t xml:space="preserve"> November</w:t>
      </w:r>
      <w:r w:rsidR="008A4F14">
        <w:rPr>
          <w:rFonts w:ascii="Gill Sans MT" w:hAnsi="Gill Sans MT"/>
          <w:b/>
        </w:rPr>
        <w:t xml:space="preserve"> 2024</w:t>
      </w:r>
      <w:r w:rsidRPr="009F0E8E">
        <w:rPr>
          <w:rFonts w:ascii="Gill Sans MT" w:hAnsi="Gill Sans MT"/>
        </w:rPr>
        <w:t xml:space="preserve">.  </w:t>
      </w:r>
    </w:p>
    <w:p w14:paraId="5C67C708" w14:textId="77777777" w:rsidR="00590DF7" w:rsidRPr="009F0E8E" w:rsidRDefault="00590DF7" w:rsidP="00590DF7">
      <w:pPr>
        <w:pStyle w:val="NormalWeb"/>
        <w:jc w:val="both"/>
        <w:rPr>
          <w:rFonts w:ascii="Gill Sans MT" w:hAnsi="Gill Sans MT"/>
          <w:sz w:val="22"/>
          <w:szCs w:val="22"/>
        </w:rPr>
      </w:pPr>
      <w:r w:rsidRPr="009F0E8E">
        <w:rPr>
          <w:rFonts w:ascii="Gill Sans MT" w:hAnsi="Gill Sans MT"/>
          <w:sz w:val="22"/>
          <w:szCs w:val="22"/>
        </w:rPr>
        <w:t>The Diocese of Gloucester Academies Trust is committed to safeguarding and promoting the welfare of children and young people and expects all staff to share this commitment.  An enhanced DBS check is required for the successful candidate.</w:t>
      </w:r>
    </w:p>
    <w:p w14:paraId="144B5CEB" w14:textId="77777777" w:rsidR="00590DF7" w:rsidRPr="009F0E8E" w:rsidRDefault="00590DF7">
      <w:pPr>
        <w:rPr>
          <w:rFonts w:ascii="Gill Sans MT" w:hAnsi="Gill Sans MT"/>
        </w:rPr>
      </w:pPr>
      <w:r w:rsidRPr="009F0E8E">
        <w:rPr>
          <w:rFonts w:ascii="Gill Sans MT" w:hAnsi="Gill Sans MT"/>
        </w:rPr>
        <w:br w:type="page"/>
      </w:r>
    </w:p>
    <w:p w14:paraId="2A386323" w14:textId="77777777" w:rsidR="00590DF7" w:rsidRPr="009F0E8E" w:rsidRDefault="00590DF7" w:rsidP="00590DF7">
      <w:pPr>
        <w:jc w:val="both"/>
        <w:rPr>
          <w:rFonts w:ascii="Gill Sans MT" w:hAnsi="Gill Sans MT"/>
        </w:rPr>
      </w:pPr>
    </w:p>
    <w:p w14:paraId="503FFF4B" w14:textId="77777777" w:rsidR="00590DF7" w:rsidRPr="009F0E8E" w:rsidRDefault="00590DF7" w:rsidP="00590DF7">
      <w:pPr>
        <w:jc w:val="both"/>
        <w:rPr>
          <w:rFonts w:ascii="Gill Sans MT" w:hAnsi="Gill Sans MT"/>
        </w:rPr>
      </w:pPr>
    </w:p>
    <w:p w14:paraId="4231C852" w14:textId="77777777" w:rsidR="00590DF7" w:rsidRPr="009F0E8E" w:rsidRDefault="00590DF7" w:rsidP="00590DF7">
      <w:pPr>
        <w:jc w:val="center"/>
        <w:rPr>
          <w:rFonts w:ascii="Gill Sans MT" w:hAnsi="Gill Sans MT"/>
          <w:b/>
        </w:rPr>
      </w:pPr>
      <w:r w:rsidRPr="009F0E8E">
        <w:rPr>
          <w:rFonts w:ascii="Gill Sans MT" w:hAnsi="Gill Sans MT"/>
          <w:b/>
        </w:rPr>
        <w:t>Job Description</w:t>
      </w:r>
    </w:p>
    <w:p w14:paraId="0ADED718" w14:textId="77777777" w:rsidR="00590DF7" w:rsidRPr="009F0E8E" w:rsidRDefault="00590DF7" w:rsidP="00590DF7">
      <w:pPr>
        <w:jc w:val="center"/>
        <w:rPr>
          <w:rFonts w:ascii="Gill Sans MT" w:hAnsi="Gill Sans MT"/>
          <w:b/>
        </w:rPr>
      </w:pPr>
    </w:p>
    <w:p w14:paraId="21EE7D60" w14:textId="5B2E4EAD" w:rsidR="007E4CC0" w:rsidRPr="009F0E8E" w:rsidRDefault="00590DF7" w:rsidP="00590DF7">
      <w:pPr>
        <w:jc w:val="both"/>
        <w:rPr>
          <w:rFonts w:ascii="Gill Sans MT" w:hAnsi="Gill Sans MT"/>
        </w:rPr>
      </w:pPr>
      <w:r w:rsidRPr="009F0E8E">
        <w:rPr>
          <w:rFonts w:ascii="Gill Sans MT" w:hAnsi="Gill Sans MT"/>
          <w:b/>
        </w:rPr>
        <w:t>Job Title:</w:t>
      </w:r>
      <w:r w:rsidRPr="009F0E8E">
        <w:rPr>
          <w:rFonts w:ascii="Gill Sans MT" w:hAnsi="Gill Sans MT"/>
        </w:rPr>
        <w:tab/>
      </w:r>
      <w:r w:rsidRPr="009F0E8E">
        <w:rPr>
          <w:rFonts w:ascii="Gill Sans MT" w:hAnsi="Gill Sans MT"/>
        </w:rPr>
        <w:tab/>
      </w:r>
      <w:r w:rsidR="009F0E8E">
        <w:rPr>
          <w:rFonts w:ascii="Gill Sans MT" w:hAnsi="Gill Sans MT"/>
        </w:rPr>
        <w:t>Teacher</w:t>
      </w:r>
    </w:p>
    <w:p w14:paraId="554C948E" w14:textId="59E772B6" w:rsidR="007E4CC0" w:rsidRPr="009F0E8E" w:rsidRDefault="00590DF7" w:rsidP="00590DF7">
      <w:pPr>
        <w:jc w:val="both"/>
        <w:rPr>
          <w:rFonts w:ascii="Gill Sans MT" w:hAnsi="Gill Sans MT"/>
        </w:rPr>
      </w:pPr>
      <w:r w:rsidRPr="009F0E8E">
        <w:rPr>
          <w:rFonts w:ascii="Gill Sans MT" w:hAnsi="Gill Sans MT"/>
          <w:b/>
        </w:rPr>
        <w:t>Responsible to:</w:t>
      </w:r>
      <w:r w:rsidR="007E4CC0" w:rsidRPr="009F0E8E">
        <w:rPr>
          <w:rFonts w:ascii="Gill Sans MT" w:hAnsi="Gill Sans MT"/>
        </w:rPr>
        <w:t xml:space="preserve"> </w:t>
      </w:r>
      <w:r w:rsidR="007E4CC0" w:rsidRPr="009F0E8E">
        <w:rPr>
          <w:rFonts w:ascii="Gill Sans MT" w:hAnsi="Gill Sans MT"/>
        </w:rPr>
        <w:tab/>
      </w:r>
      <w:r w:rsidR="009F0E8E">
        <w:rPr>
          <w:rFonts w:ascii="Gill Sans MT" w:hAnsi="Gill Sans MT"/>
        </w:rPr>
        <w:t>Headteacher</w:t>
      </w:r>
    </w:p>
    <w:p w14:paraId="75EBECC4" w14:textId="7ADF35CE" w:rsidR="007E4CC0" w:rsidRPr="009F0E8E" w:rsidRDefault="00590DF7" w:rsidP="00590DF7">
      <w:pPr>
        <w:jc w:val="both"/>
        <w:rPr>
          <w:rFonts w:ascii="Gill Sans MT" w:hAnsi="Gill Sans MT"/>
        </w:rPr>
      </w:pPr>
      <w:r w:rsidRPr="009F0E8E">
        <w:rPr>
          <w:rFonts w:ascii="Gill Sans MT" w:hAnsi="Gill Sans MT"/>
          <w:b/>
        </w:rPr>
        <w:t>Line Management:</w:t>
      </w:r>
      <w:r w:rsidR="007E4CC0" w:rsidRPr="009F0E8E">
        <w:rPr>
          <w:rFonts w:ascii="Gill Sans MT" w:hAnsi="Gill Sans MT"/>
        </w:rPr>
        <w:tab/>
      </w:r>
      <w:r w:rsidR="009F0E8E">
        <w:rPr>
          <w:rFonts w:ascii="Gill Sans MT" w:hAnsi="Gill Sans MT"/>
        </w:rPr>
        <w:t>Headteacher</w:t>
      </w:r>
    </w:p>
    <w:p w14:paraId="76E70B98" w14:textId="015A6911" w:rsidR="00590DF7" w:rsidRPr="009F0E8E" w:rsidRDefault="00590DF7" w:rsidP="00590DF7">
      <w:pPr>
        <w:jc w:val="both"/>
        <w:rPr>
          <w:rFonts w:ascii="Gill Sans MT" w:hAnsi="Gill Sans MT"/>
        </w:rPr>
      </w:pPr>
      <w:r w:rsidRPr="009F0E8E">
        <w:rPr>
          <w:rFonts w:ascii="Gill Sans MT" w:hAnsi="Gill Sans MT"/>
          <w:b/>
        </w:rPr>
        <w:t>Contract Type:</w:t>
      </w:r>
      <w:r w:rsidRPr="009F0E8E">
        <w:rPr>
          <w:rFonts w:ascii="Gill Sans MT" w:hAnsi="Gill Sans MT"/>
        </w:rPr>
        <w:tab/>
      </w:r>
      <w:r w:rsidR="009F0E8E">
        <w:rPr>
          <w:rFonts w:ascii="Gill Sans MT" w:hAnsi="Gill Sans MT"/>
        </w:rPr>
        <w:t xml:space="preserve">Full time </w:t>
      </w:r>
      <w:r w:rsidR="003D7AA1">
        <w:rPr>
          <w:rFonts w:ascii="Gill Sans MT" w:hAnsi="Gill Sans MT"/>
        </w:rPr>
        <w:t xml:space="preserve">fixed term </w:t>
      </w:r>
      <w:r w:rsidR="00247415">
        <w:rPr>
          <w:rFonts w:ascii="Gill Sans MT" w:hAnsi="Gill Sans MT"/>
        </w:rPr>
        <w:t>until 31 August 2025</w:t>
      </w:r>
    </w:p>
    <w:p w14:paraId="18B4B1BE" w14:textId="77777777" w:rsidR="00590DF7" w:rsidRPr="009F0E8E" w:rsidRDefault="00590DF7" w:rsidP="00590DF7">
      <w:pPr>
        <w:jc w:val="both"/>
        <w:rPr>
          <w:rFonts w:ascii="Gill Sans MT" w:hAnsi="Gill Sans MT"/>
        </w:rPr>
      </w:pPr>
    </w:p>
    <w:p w14:paraId="671392AC" w14:textId="77777777" w:rsidR="00590DF7" w:rsidRPr="008A4F14" w:rsidRDefault="00590DF7" w:rsidP="00590DF7">
      <w:pPr>
        <w:jc w:val="both"/>
        <w:rPr>
          <w:rFonts w:ascii="Gill Sans MT" w:hAnsi="Gill Sans MT"/>
          <w:b/>
        </w:rPr>
      </w:pPr>
      <w:r w:rsidRPr="008A4F14">
        <w:rPr>
          <w:rFonts w:ascii="Gill Sans MT" w:hAnsi="Gill Sans MT"/>
          <w:b/>
        </w:rPr>
        <w:t>Overall Purpose of this post</w:t>
      </w:r>
    </w:p>
    <w:p w14:paraId="62095158" w14:textId="77777777" w:rsidR="003D7AA1" w:rsidRPr="008A4F14" w:rsidRDefault="003D7AA1" w:rsidP="003D7AA1">
      <w:pPr>
        <w:pStyle w:val="ListParagraph"/>
        <w:numPr>
          <w:ilvl w:val="0"/>
          <w:numId w:val="8"/>
        </w:numPr>
        <w:spacing w:after="160" w:line="259" w:lineRule="auto"/>
        <w:jc w:val="both"/>
        <w:rPr>
          <w:rFonts w:ascii="Gill Sans MT" w:hAnsi="Gill Sans MT" w:cstheme="minorHAnsi"/>
        </w:rPr>
      </w:pPr>
      <w:r w:rsidRPr="008A4F14">
        <w:rPr>
          <w:rFonts w:ascii="Gill Sans MT" w:hAnsi="Gill Sans MT" w:cstheme="minorHAnsi"/>
        </w:rPr>
        <w:t>To carry out the professional duties of a teacher as set out in the STPCD</w:t>
      </w:r>
    </w:p>
    <w:p w14:paraId="1A829814" w14:textId="77777777" w:rsidR="003D7AA1" w:rsidRPr="008A4F14" w:rsidRDefault="003D7AA1" w:rsidP="003D7AA1">
      <w:pPr>
        <w:pStyle w:val="ListParagraph"/>
        <w:numPr>
          <w:ilvl w:val="0"/>
          <w:numId w:val="8"/>
        </w:numPr>
        <w:spacing w:after="160" w:line="259" w:lineRule="auto"/>
        <w:jc w:val="both"/>
        <w:rPr>
          <w:rFonts w:ascii="Gill Sans MT" w:hAnsi="Gill Sans MT" w:cstheme="minorHAnsi"/>
        </w:rPr>
      </w:pPr>
      <w:r w:rsidRPr="008A4F14">
        <w:rPr>
          <w:rFonts w:ascii="Gill Sans MT" w:hAnsi="Gill Sans MT" w:cstheme="minorHAnsi"/>
        </w:rPr>
        <w:t>Meet the expectations as set out in the Teachers’ Standards</w:t>
      </w:r>
    </w:p>
    <w:p w14:paraId="403A8C0D" w14:textId="77777777" w:rsidR="00590DF7" w:rsidRPr="008A4F14" w:rsidRDefault="007E4CC0" w:rsidP="00590DF7">
      <w:pPr>
        <w:jc w:val="both"/>
        <w:rPr>
          <w:rFonts w:ascii="Gill Sans MT" w:hAnsi="Gill Sans MT" w:cs="Arial"/>
          <w:b/>
        </w:rPr>
      </w:pPr>
      <w:r w:rsidRPr="008A4F14">
        <w:rPr>
          <w:rFonts w:ascii="Gill Sans MT" w:hAnsi="Gill Sans MT" w:cs="Arial"/>
          <w:b/>
        </w:rPr>
        <w:t>Title</w:t>
      </w:r>
    </w:p>
    <w:p w14:paraId="211BAAF6" w14:textId="336E6599" w:rsidR="00590DF7" w:rsidRPr="008A4F14" w:rsidRDefault="003D7AA1" w:rsidP="00590DF7">
      <w:pPr>
        <w:numPr>
          <w:ilvl w:val="0"/>
          <w:numId w:val="2"/>
        </w:numPr>
        <w:spacing w:before="120" w:after="0" w:line="360" w:lineRule="auto"/>
        <w:ind w:left="714" w:hanging="357"/>
        <w:jc w:val="both"/>
        <w:rPr>
          <w:rFonts w:ascii="Gill Sans MT" w:hAnsi="Gill Sans MT" w:cs="Arial"/>
        </w:rPr>
      </w:pPr>
      <w:r w:rsidRPr="008A4F14">
        <w:rPr>
          <w:rFonts w:ascii="Gill Sans MT" w:hAnsi="Gill Sans MT" w:cs="Arial"/>
        </w:rPr>
        <w:t>Class Teacher</w:t>
      </w:r>
    </w:p>
    <w:p w14:paraId="296822D7" w14:textId="77777777" w:rsidR="003D7AA1" w:rsidRPr="008A4F14" w:rsidRDefault="003D7AA1" w:rsidP="003D7AA1">
      <w:pPr>
        <w:jc w:val="both"/>
        <w:rPr>
          <w:rFonts w:ascii="Gill Sans MT" w:hAnsi="Gill Sans MT" w:cstheme="minorHAnsi"/>
          <w:b/>
          <w:sz w:val="24"/>
          <w:szCs w:val="24"/>
        </w:rPr>
      </w:pPr>
      <w:r w:rsidRPr="008A4F14">
        <w:rPr>
          <w:rFonts w:ascii="Gill Sans MT" w:hAnsi="Gill Sans MT" w:cstheme="minorHAnsi"/>
          <w:b/>
          <w:sz w:val="24"/>
          <w:szCs w:val="24"/>
        </w:rPr>
        <w:t>Duties and Responsibilities</w:t>
      </w:r>
    </w:p>
    <w:p w14:paraId="1B0D5EFC"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Teaching</w:t>
      </w:r>
    </w:p>
    <w:p w14:paraId="6B01AAF5"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Plan and teach well-structured lessons to assigned classes, following the school’s plans, curriculum and schemes of work</w:t>
      </w:r>
    </w:p>
    <w:p w14:paraId="3A0868CC"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Assess, monitor, record and report on the learning needs, progress and achievements of assigned pupils, making accurate and productive use of assessment</w:t>
      </w:r>
    </w:p>
    <w:p w14:paraId="6FA9343F"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Adapt teaching to respond to the strengths and needs of pupils</w:t>
      </w:r>
    </w:p>
    <w:p w14:paraId="4946426F"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Set high expectations which inspire, motivate and challenge pupils</w:t>
      </w:r>
    </w:p>
    <w:p w14:paraId="276F6562"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Promote good progress and outcomes by pupils</w:t>
      </w:r>
    </w:p>
    <w:p w14:paraId="779117E5"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Demonstrate good subject and curriculum knowledge</w:t>
      </w:r>
    </w:p>
    <w:p w14:paraId="144EAE58" w14:textId="77777777" w:rsidR="003D7AA1" w:rsidRPr="008A4F14" w:rsidRDefault="003D7AA1" w:rsidP="003D7AA1">
      <w:pPr>
        <w:pStyle w:val="Text"/>
        <w:numPr>
          <w:ilvl w:val="0"/>
          <w:numId w:val="9"/>
        </w:numPr>
        <w:jc w:val="both"/>
        <w:rPr>
          <w:rFonts w:ascii="Gill Sans MT" w:hAnsi="Gill Sans MT" w:cstheme="minorHAnsi"/>
          <w:sz w:val="22"/>
          <w:szCs w:val="22"/>
          <w:lang w:val="en-GB"/>
        </w:rPr>
      </w:pPr>
      <w:r w:rsidRPr="008A4F14">
        <w:rPr>
          <w:rFonts w:ascii="Gill Sans MT" w:hAnsi="Gill Sans MT" w:cstheme="minorHAnsi"/>
          <w:sz w:val="22"/>
          <w:szCs w:val="22"/>
          <w:lang w:val="en-GB"/>
        </w:rPr>
        <w:t>Participate in arrangements for preparing pupils for external tests</w:t>
      </w:r>
    </w:p>
    <w:p w14:paraId="29832D14"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Whole-school organisation, strategy and development</w:t>
      </w:r>
    </w:p>
    <w:p w14:paraId="28651A34" w14:textId="0D145078" w:rsidR="003D7AA1" w:rsidRPr="008A4F14" w:rsidRDefault="003D7AA1" w:rsidP="003D7AA1">
      <w:pPr>
        <w:pStyle w:val="Text"/>
        <w:numPr>
          <w:ilvl w:val="0"/>
          <w:numId w:val="10"/>
        </w:numPr>
        <w:jc w:val="both"/>
        <w:rPr>
          <w:rFonts w:ascii="Gill Sans MT" w:hAnsi="Gill Sans MT" w:cstheme="minorHAnsi"/>
          <w:sz w:val="22"/>
          <w:szCs w:val="22"/>
          <w:lang w:val="en-GB"/>
        </w:rPr>
      </w:pPr>
      <w:r w:rsidRPr="008A4F14">
        <w:rPr>
          <w:rFonts w:ascii="Gill Sans MT" w:hAnsi="Gill Sans MT" w:cstheme="minorHAnsi"/>
          <w:sz w:val="22"/>
          <w:szCs w:val="22"/>
          <w:lang w:val="en-GB"/>
        </w:rPr>
        <w:t xml:space="preserve">Contribute to the development, implementation and evaluation of the </w:t>
      </w:r>
      <w:r w:rsidR="008A4F14">
        <w:rPr>
          <w:rFonts w:ascii="Gill Sans MT" w:hAnsi="Gill Sans MT" w:cstheme="minorHAnsi"/>
          <w:sz w:val="22"/>
          <w:szCs w:val="22"/>
          <w:lang w:val="en-GB"/>
        </w:rPr>
        <w:t xml:space="preserve">Trust and </w:t>
      </w:r>
      <w:r w:rsidRPr="008A4F14">
        <w:rPr>
          <w:rFonts w:ascii="Gill Sans MT" w:hAnsi="Gill Sans MT" w:cstheme="minorHAnsi"/>
          <w:sz w:val="22"/>
          <w:szCs w:val="22"/>
          <w:lang w:val="en-GB"/>
        </w:rPr>
        <w:t xml:space="preserve">school’s policies, practices and procedures, so as to support the </w:t>
      </w:r>
      <w:r w:rsidR="008A4F14">
        <w:rPr>
          <w:rFonts w:ascii="Gill Sans MT" w:hAnsi="Gill Sans MT" w:cstheme="minorHAnsi"/>
          <w:sz w:val="22"/>
          <w:szCs w:val="22"/>
          <w:lang w:val="en-GB"/>
        </w:rPr>
        <w:t>Trust</w:t>
      </w:r>
      <w:r w:rsidRPr="008A4F14">
        <w:rPr>
          <w:rFonts w:ascii="Gill Sans MT" w:hAnsi="Gill Sans MT" w:cstheme="minorHAnsi"/>
          <w:sz w:val="22"/>
          <w:szCs w:val="22"/>
          <w:lang w:val="en-GB"/>
        </w:rPr>
        <w:t>’s values and vision</w:t>
      </w:r>
    </w:p>
    <w:p w14:paraId="49AB10BC" w14:textId="77777777" w:rsidR="003D7AA1" w:rsidRPr="008A4F14" w:rsidRDefault="003D7AA1" w:rsidP="003D7AA1">
      <w:pPr>
        <w:pStyle w:val="Text"/>
        <w:numPr>
          <w:ilvl w:val="0"/>
          <w:numId w:val="10"/>
        </w:numPr>
        <w:jc w:val="both"/>
        <w:rPr>
          <w:rFonts w:ascii="Gill Sans MT" w:hAnsi="Gill Sans MT" w:cstheme="minorHAnsi"/>
          <w:sz w:val="22"/>
          <w:szCs w:val="22"/>
          <w:lang w:val="en-GB"/>
        </w:rPr>
      </w:pPr>
      <w:r w:rsidRPr="008A4F14">
        <w:rPr>
          <w:rFonts w:ascii="Gill Sans MT" w:hAnsi="Gill Sans MT" w:cstheme="minorHAnsi"/>
          <w:sz w:val="22"/>
          <w:szCs w:val="22"/>
          <w:lang w:val="en-GB"/>
        </w:rPr>
        <w:t>Make a positive contribution to the wider life and ethos of the school</w:t>
      </w:r>
    </w:p>
    <w:p w14:paraId="42ADDFF4" w14:textId="77777777" w:rsidR="003D7AA1" w:rsidRPr="008A4F14" w:rsidRDefault="003D7AA1" w:rsidP="003D7AA1">
      <w:pPr>
        <w:pStyle w:val="Text"/>
        <w:numPr>
          <w:ilvl w:val="0"/>
          <w:numId w:val="10"/>
        </w:numPr>
        <w:jc w:val="both"/>
        <w:rPr>
          <w:rFonts w:ascii="Gill Sans MT" w:hAnsi="Gill Sans MT" w:cstheme="minorHAnsi"/>
          <w:sz w:val="22"/>
          <w:szCs w:val="22"/>
          <w:lang w:val="en-GB"/>
        </w:rPr>
      </w:pPr>
      <w:r w:rsidRPr="008A4F14">
        <w:rPr>
          <w:rFonts w:ascii="Gill Sans MT" w:hAnsi="Gill Sans MT" w:cstheme="minorHAnsi"/>
          <w:sz w:val="22"/>
          <w:szCs w:val="22"/>
          <w:lang w:val="en-GB"/>
        </w:rPr>
        <w:t>Work with others on curriculum and pupil development to secure co-ordinated outcomes</w:t>
      </w:r>
    </w:p>
    <w:p w14:paraId="23755D72"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Health, safety and discipline</w:t>
      </w:r>
    </w:p>
    <w:p w14:paraId="688EB507" w14:textId="77777777" w:rsidR="003D7AA1" w:rsidRPr="008A4F14" w:rsidRDefault="003D7AA1" w:rsidP="003D7AA1">
      <w:pPr>
        <w:pStyle w:val="Text"/>
        <w:numPr>
          <w:ilvl w:val="0"/>
          <w:numId w:val="11"/>
        </w:numPr>
        <w:jc w:val="both"/>
        <w:rPr>
          <w:rFonts w:ascii="Gill Sans MT" w:hAnsi="Gill Sans MT" w:cstheme="minorHAnsi"/>
          <w:sz w:val="22"/>
          <w:szCs w:val="22"/>
          <w:lang w:val="en-GB"/>
        </w:rPr>
      </w:pPr>
      <w:r w:rsidRPr="008A4F14">
        <w:rPr>
          <w:rFonts w:ascii="Gill Sans MT" w:hAnsi="Gill Sans MT" w:cstheme="minorHAnsi"/>
          <w:sz w:val="22"/>
          <w:szCs w:val="22"/>
          <w:lang w:val="en-GB"/>
        </w:rPr>
        <w:t>Promote the safety and wellbeing of pupils</w:t>
      </w:r>
    </w:p>
    <w:p w14:paraId="6769BBC6" w14:textId="77777777" w:rsidR="003D7AA1" w:rsidRDefault="003D7AA1" w:rsidP="003D7AA1">
      <w:pPr>
        <w:pStyle w:val="Text"/>
        <w:ind w:left="720"/>
        <w:jc w:val="both"/>
        <w:rPr>
          <w:rFonts w:asciiTheme="minorHAnsi" w:hAnsiTheme="minorHAnsi" w:cstheme="minorHAnsi"/>
          <w:sz w:val="22"/>
          <w:szCs w:val="22"/>
          <w:lang w:val="en-GB"/>
        </w:rPr>
      </w:pPr>
    </w:p>
    <w:p w14:paraId="14920003" w14:textId="77777777" w:rsidR="003D7AA1" w:rsidRDefault="003D7AA1" w:rsidP="003D7AA1">
      <w:pPr>
        <w:pStyle w:val="Text"/>
        <w:ind w:left="720"/>
        <w:jc w:val="both"/>
        <w:rPr>
          <w:rFonts w:asciiTheme="minorHAnsi" w:hAnsiTheme="minorHAnsi" w:cstheme="minorHAnsi"/>
          <w:sz w:val="22"/>
          <w:szCs w:val="22"/>
          <w:lang w:val="en-GB"/>
        </w:rPr>
      </w:pPr>
    </w:p>
    <w:p w14:paraId="51F8E850" w14:textId="77777777" w:rsidR="003D7AA1" w:rsidRDefault="003D7AA1" w:rsidP="003D7AA1">
      <w:pPr>
        <w:pStyle w:val="Text"/>
        <w:ind w:left="720"/>
        <w:jc w:val="both"/>
        <w:rPr>
          <w:rFonts w:asciiTheme="minorHAnsi" w:hAnsiTheme="minorHAnsi" w:cstheme="minorHAnsi"/>
          <w:sz w:val="22"/>
          <w:szCs w:val="22"/>
          <w:lang w:val="en-GB"/>
        </w:rPr>
      </w:pPr>
    </w:p>
    <w:p w14:paraId="2F86EB59" w14:textId="77777777" w:rsidR="003D7AA1" w:rsidRDefault="003D7AA1" w:rsidP="003D7AA1">
      <w:pPr>
        <w:pStyle w:val="Text"/>
        <w:jc w:val="both"/>
        <w:rPr>
          <w:rFonts w:asciiTheme="minorHAnsi" w:hAnsiTheme="minorHAnsi" w:cstheme="minorHAnsi"/>
          <w:sz w:val="22"/>
          <w:szCs w:val="22"/>
          <w:lang w:val="en-GB"/>
        </w:rPr>
      </w:pPr>
    </w:p>
    <w:p w14:paraId="45C3CCD9" w14:textId="2A84463A" w:rsidR="003D7AA1" w:rsidRPr="008A4F14" w:rsidRDefault="003D7AA1" w:rsidP="003D7AA1">
      <w:pPr>
        <w:pStyle w:val="Text"/>
        <w:numPr>
          <w:ilvl w:val="0"/>
          <w:numId w:val="11"/>
        </w:numPr>
        <w:jc w:val="both"/>
        <w:rPr>
          <w:rFonts w:ascii="Gill Sans MT" w:hAnsi="Gill Sans MT" w:cstheme="minorHAnsi"/>
          <w:sz w:val="22"/>
          <w:szCs w:val="22"/>
          <w:lang w:val="en-GB"/>
        </w:rPr>
      </w:pPr>
      <w:r w:rsidRPr="008A4F14">
        <w:rPr>
          <w:rFonts w:ascii="Gill Sans MT" w:hAnsi="Gill Sans MT" w:cstheme="minorHAnsi"/>
          <w:sz w:val="22"/>
          <w:szCs w:val="22"/>
          <w:lang w:val="en-GB"/>
        </w:rPr>
        <w:t>Maintain good order and discipline among pupils, managing behaviour effectively to ensure a good and safe learning environment</w:t>
      </w:r>
    </w:p>
    <w:p w14:paraId="03966B9D"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Professional development</w:t>
      </w:r>
    </w:p>
    <w:p w14:paraId="3CAB2427" w14:textId="77777777" w:rsidR="003D7AA1" w:rsidRPr="008A4F14" w:rsidRDefault="003D7AA1" w:rsidP="003D7AA1">
      <w:pPr>
        <w:pStyle w:val="Text"/>
        <w:numPr>
          <w:ilvl w:val="0"/>
          <w:numId w:val="12"/>
        </w:numPr>
        <w:jc w:val="both"/>
        <w:rPr>
          <w:rFonts w:ascii="Gill Sans MT" w:hAnsi="Gill Sans MT" w:cstheme="minorHAnsi"/>
          <w:sz w:val="22"/>
          <w:szCs w:val="22"/>
          <w:lang w:val="en-GB"/>
        </w:rPr>
      </w:pPr>
      <w:r w:rsidRPr="008A4F14">
        <w:rPr>
          <w:rFonts w:ascii="Gill Sans MT" w:hAnsi="Gill Sans MT" w:cstheme="minorHAnsi"/>
          <w:sz w:val="22"/>
          <w:szCs w:val="22"/>
          <w:lang w:val="en-GB"/>
        </w:rPr>
        <w:t>Take part in the school’s appraisal procedures</w:t>
      </w:r>
    </w:p>
    <w:p w14:paraId="0C96B5E7" w14:textId="77777777" w:rsidR="003D7AA1" w:rsidRPr="008A4F14" w:rsidRDefault="003D7AA1" w:rsidP="003D7AA1">
      <w:pPr>
        <w:pStyle w:val="Text"/>
        <w:numPr>
          <w:ilvl w:val="0"/>
          <w:numId w:val="12"/>
        </w:numPr>
        <w:jc w:val="both"/>
        <w:rPr>
          <w:rFonts w:ascii="Gill Sans MT" w:hAnsi="Gill Sans MT" w:cstheme="minorHAnsi"/>
          <w:sz w:val="22"/>
          <w:szCs w:val="22"/>
          <w:lang w:val="en-GB"/>
        </w:rPr>
      </w:pPr>
      <w:r w:rsidRPr="008A4F14">
        <w:rPr>
          <w:rFonts w:ascii="Gill Sans MT" w:hAnsi="Gill Sans MT" w:cstheme="minorHAnsi"/>
          <w:sz w:val="22"/>
          <w:szCs w:val="22"/>
          <w:lang w:val="en-GB"/>
        </w:rPr>
        <w:t>Take part in further training and development in order to improve own teaching</w:t>
      </w:r>
    </w:p>
    <w:p w14:paraId="0CCD0835" w14:textId="77777777" w:rsidR="003D7AA1" w:rsidRPr="008A4F14" w:rsidRDefault="003D7AA1" w:rsidP="003D7AA1">
      <w:pPr>
        <w:pStyle w:val="Text"/>
        <w:numPr>
          <w:ilvl w:val="0"/>
          <w:numId w:val="12"/>
        </w:numPr>
        <w:jc w:val="both"/>
        <w:rPr>
          <w:rFonts w:ascii="Gill Sans MT" w:hAnsi="Gill Sans MT" w:cstheme="minorHAnsi"/>
          <w:sz w:val="22"/>
          <w:szCs w:val="22"/>
          <w:lang w:val="en-GB"/>
        </w:rPr>
      </w:pPr>
      <w:r w:rsidRPr="008A4F14">
        <w:rPr>
          <w:rFonts w:ascii="Gill Sans MT" w:hAnsi="Gill Sans MT" w:cstheme="minorHAnsi"/>
          <w:sz w:val="22"/>
          <w:szCs w:val="22"/>
          <w:lang w:val="en-GB"/>
        </w:rPr>
        <w:t>Where appropriate, take part in the appraisal and professional development of others</w:t>
      </w:r>
    </w:p>
    <w:p w14:paraId="30C08FF4"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Communication</w:t>
      </w:r>
    </w:p>
    <w:p w14:paraId="665F4E0B" w14:textId="77777777" w:rsidR="003D7AA1" w:rsidRPr="008A4F14" w:rsidRDefault="003D7AA1" w:rsidP="003D7AA1">
      <w:pPr>
        <w:pStyle w:val="Text"/>
        <w:numPr>
          <w:ilvl w:val="0"/>
          <w:numId w:val="13"/>
        </w:numPr>
        <w:jc w:val="both"/>
        <w:rPr>
          <w:rFonts w:ascii="Gill Sans MT" w:hAnsi="Gill Sans MT" w:cstheme="minorHAnsi"/>
          <w:sz w:val="22"/>
          <w:szCs w:val="22"/>
          <w:lang w:val="en-GB"/>
        </w:rPr>
      </w:pPr>
      <w:r w:rsidRPr="008A4F14">
        <w:rPr>
          <w:rFonts w:ascii="Gill Sans MT" w:hAnsi="Gill Sans MT" w:cstheme="minorHAnsi"/>
          <w:sz w:val="22"/>
          <w:szCs w:val="22"/>
          <w:lang w:val="en-GB"/>
        </w:rPr>
        <w:t>Communicate effectively with pupils, parents and carers</w:t>
      </w:r>
    </w:p>
    <w:p w14:paraId="7141E3FE"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Working with colleagues and other relevant professionals</w:t>
      </w:r>
    </w:p>
    <w:p w14:paraId="07D48BFA" w14:textId="77777777" w:rsidR="003D7AA1" w:rsidRPr="008A4F14" w:rsidRDefault="003D7AA1" w:rsidP="003D7AA1">
      <w:pPr>
        <w:pStyle w:val="Text"/>
        <w:numPr>
          <w:ilvl w:val="0"/>
          <w:numId w:val="13"/>
        </w:numPr>
        <w:jc w:val="both"/>
        <w:rPr>
          <w:rFonts w:ascii="Gill Sans MT" w:hAnsi="Gill Sans MT" w:cstheme="minorHAnsi"/>
          <w:sz w:val="22"/>
          <w:szCs w:val="22"/>
          <w:lang w:val="en-GB"/>
        </w:rPr>
      </w:pPr>
      <w:r w:rsidRPr="008A4F14">
        <w:rPr>
          <w:rFonts w:ascii="Gill Sans MT" w:hAnsi="Gill Sans MT" w:cstheme="minorHAnsi"/>
          <w:sz w:val="22"/>
          <w:szCs w:val="22"/>
          <w:lang w:val="en-GB"/>
        </w:rPr>
        <w:t>Collaborate and work with colleagues and other relevant professionals within and beyond the school</w:t>
      </w:r>
    </w:p>
    <w:p w14:paraId="000A9D50" w14:textId="77777777" w:rsidR="003D7AA1" w:rsidRPr="008A4F14" w:rsidRDefault="003D7AA1" w:rsidP="003D7AA1">
      <w:pPr>
        <w:pStyle w:val="Text"/>
        <w:numPr>
          <w:ilvl w:val="0"/>
          <w:numId w:val="13"/>
        </w:numPr>
        <w:jc w:val="both"/>
        <w:rPr>
          <w:rFonts w:ascii="Gill Sans MT" w:hAnsi="Gill Sans MT" w:cstheme="minorHAnsi"/>
          <w:sz w:val="22"/>
          <w:szCs w:val="22"/>
          <w:lang w:val="en-GB"/>
        </w:rPr>
      </w:pPr>
      <w:r w:rsidRPr="008A4F14">
        <w:rPr>
          <w:rFonts w:ascii="Gill Sans MT" w:hAnsi="Gill Sans MT" w:cstheme="minorHAnsi"/>
          <w:sz w:val="22"/>
          <w:szCs w:val="22"/>
          <w:lang w:val="en-GB"/>
        </w:rPr>
        <w:t>Develop effective professional relationships with colleagues</w:t>
      </w:r>
    </w:p>
    <w:p w14:paraId="3241AEF9" w14:textId="77777777" w:rsidR="003D7AA1" w:rsidRPr="008A4F14" w:rsidRDefault="003D7AA1" w:rsidP="003D7AA1">
      <w:pPr>
        <w:pStyle w:val="Text"/>
        <w:jc w:val="both"/>
        <w:rPr>
          <w:rFonts w:ascii="Gill Sans MT" w:hAnsi="Gill Sans MT" w:cstheme="minorHAnsi"/>
          <w:b/>
          <w:sz w:val="22"/>
          <w:szCs w:val="22"/>
          <w:lang w:val="en-GB"/>
        </w:rPr>
      </w:pPr>
      <w:r w:rsidRPr="008A4F14">
        <w:rPr>
          <w:rFonts w:ascii="Gill Sans MT" w:hAnsi="Gill Sans MT" w:cstheme="minorHAnsi"/>
          <w:b/>
          <w:sz w:val="22"/>
          <w:szCs w:val="22"/>
          <w:lang w:val="en-GB"/>
        </w:rPr>
        <w:t>Personal and professional conduct</w:t>
      </w:r>
    </w:p>
    <w:p w14:paraId="1CE2670B" w14:textId="77777777" w:rsidR="003D7AA1" w:rsidRPr="008A4F14" w:rsidRDefault="003D7AA1" w:rsidP="003D7AA1">
      <w:pPr>
        <w:pStyle w:val="Text"/>
        <w:numPr>
          <w:ilvl w:val="0"/>
          <w:numId w:val="15"/>
        </w:numPr>
        <w:jc w:val="both"/>
        <w:rPr>
          <w:rFonts w:ascii="Gill Sans MT" w:hAnsi="Gill Sans MT" w:cstheme="minorHAnsi"/>
          <w:sz w:val="22"/>
          <w:szCs w:val="22"/>
          <w:lang w:val="en-GB"/>
        </w:rPr>
      </w:pPr>
      <w:r w:rsidRPr="008A4F14">
        <w:rPr>
          <w:rFonts w:ascii="Gill Sans MT" w:hAnsi="Gill Sans MT" w:cstheme="minorHAnsi"/>
          <w:sz w:val="22"/>
          <w:szCs w:val="22"/>
          <w:lang w:val="en-GB"/>
        </w:rPr>
        <w:t>Uphold public trust in the profession and maintain high standards of ethics and behaviour, within and outside school</w:t>
      </w:r>
    </w:p>
    <w:p w14:paraId="3497D748" w14:textId="6170BEF5" w:rsidR="003D7AA1" w:rsidRPr="008A4F14" w:rsidRDefault="003D7AA1" w:rsidP="003D7AA1">
      <w:pPr>
        <w:pStyle w:val="Text"/>
        <w:numPr>
          <w:ilvl w:val="0"/>
          <w:numId w:val="15"/>
        </w:numPr>
        <w:jc w:val="both"/>
        <w:rPr>
          <w:rFonts w:ascii="Gill Sans MT" w:hAnsi="Gill Sans MT" w:cstheme="minorHAnsi"/>
          <w:sz w:val="22"/>
          <w:szCs w:val="22"/>
          <w:lang w:val="en-GB"/>
        </w:rPr>
      </w:pPr>
      <w:r w:rsidRPr="008A4F14">
        <w:rPr>
          <w:rFonts w:ascii="Gill Sans MT" w:hAnsi="Gill Sans MT" w:cstheme="minorHAnsi"/>
          <w:sz w:val="22"/>
          <w:szCs w:val="22"/>
          <w:lang w:val="en-GB"/>
        </w:rPr>
        <w:t xml:space="preserve">Have proper and professional regard for the ethos, policies and practices of the </w:t>
      </w:r>
      <w:r w:rsidR="008A4F14">
        <w:rPr>
          <w:rFonts w:ascii="Gill Sans MT" w:hAnsi="Gill Sans MT" w:cstheme="minorHAnsi"/>
          <w:sz w:val="22"/>
          <w:szCs w:val="22"/>
          <w:lang w:val="en-GB"/>
        </w:rPr>
        <w:t xml:space="preserve">Trust and </w:t>
      </w:r>
      <w:r w:rsidRPr="008A4F14">
        <w:rPr>
          <w:rFonts w:ascii="Gill Sans MT" w:hAnsi="Gill Sans MT" w:cstheme="minorHAnsi"/>
          <w:sz w:val="22"/>
          <w:szCs w:val="22"/>
          <w:lang w:val="en-GB"/>
        </w:rPr>
        <w:t>school, and maintain high standards of attendance and punctuality</w:t>
      </w:r>
    </w:p>
    <w:p w14:paraId="402AA72B" w14:textId="77777777" w:rsidR="003D7AA1" w:rsidRPr="008A4F14" w:rsidRDefault="003D7AA1" w:rsidP="003D7AA1">
      <w:pPr>
        <w:pStyle w:val="Text"/>
        <w:numPr>
          <w:ilvl w:val="0"/>
          <w:numId w:val="14"/>
        </w:numPr>
        <w:jc w:val="both"/>
        <w:rPr>
          <w:rFonts w:ascii="Gill Sans MT" w:hAnsi="Gill Sans MT" w:cstheme="minorHAnsi"/>
          <w:sz w:val="22"/>
          <w:szCs w:val="22"/>
          <w:lang w:val="en-GB"/>
        </w:rPr>
      </w:pPr>
      <w:r w:rsidRPr="008A4F14">
        <w:rPr>
          <w:rFonts w:ascii="Gill Sans MT" w:hAnsi="Gill Sans MT" w:cstheme="minorHAnsi"/>
          <w:sz w:val="22"/>
          <w:szCs w:val="22"/>
          <w:lang w:val="en-GB"/>
        </w:rPr>
        <w:t>Understand and act within the statutory frameworks setting out their professional duties and responsibilities</w:t>
      </w:r>
    </w:p>
    <w:p w14:paraId="3F5BF76F" w14:textId="77777777" w:rsidR="003D7AA1" w:rsidRPr="008A4F14" w:rsidRDefault="003D7AA1" w:rsidP="003D7AA1">
      <w:pPr>
        <w:pStyle w:val="Text"/>
        <w:jc w:val="both"/>
        <w:rPr>
          <w:rFonts w:ascii="Gill Sans MT" w:hAnsi="Gill Sans MT" w:cstheme="minorHAnsi"/>
          <w:sz w:val="22"/>
          <w:szCs w:val="22"/>
        </w:rPr>
      </w:pPr>
    </w:p>
    <w:p w14:paraId="46303CDC" w14:textId="7682CCFF" w:rsidR="003D7AA1" w:rsidRPr="008A4F14" w:rsidRDefault="003D7AA1" w:rsidP="003D7AA1">
      <w:pPr>
        <w:pStyle w:val="Text"/>
        <w:jc w:val="both"/>
        <w:rPr>
          <w:rFonts w:ascii="Gill Sans MT" w:hAnsi="Gill Sans MT" w:cstheme="minorHAnsi"/>
          <w:sz w:val="22"/>
          <w:szCs w:val="22"/>
          <w:lang w:val="en-GB"/>
        </w:rPr>
      </w:pPr>
      <w:r w:rsidRPr="008A4F14">
        <w:rPr>
          <w:rFonts w:ascii="Gill Sans MT" w:hAnsi="Gill Sans MT" w:cstheme="minorHAnsi"/>
          <w:sz w:val="22"/>
          <w:szCs w:val="22"/>
        </w:rPr>
        <w:t>The teacher will be required to safeguard and promote the welfare of children and young people, and follow Trust and school policies and the staff code of conduct.</w:t>
      </w:r>
    </w:p>
    <w:p w14:paraId="2FA20CE7" w14:textId="77777777" w:rsidR="00590DF7" w:rsidRPr="008A4F14" w:rsidRDefault="00590DF7" w:rsidP="00590DF7">
      <w:pPr>
        <w:pStyle w:val="Default"/>
        <w:spacing w:after="200" w:line="264" w:lineRule="auto"/>
        <w:jc w:val="both"/>
        <w:rPr>
          <w:rFonts w:ascii="Gill Sans MT" w:hAnsi="Gill Sans MT"/>
          <w:bCs/>
          <w:sz w:val="22"/>
          <w:szCs w:val="22"/>
        </w:rPr>
      </w:pPr>
      <w:r w:rsidRPr="008A4F14">
        <w:rPr>
          <w:rFonts w:ascii="Gill Sans MT" w:hAnsi="Gill Sans MT"/>
          <w:b/>
          <w:sz w:val="22"/>
          <w:szCs w:val="22"/>
        </w:rPr>
        <w:t>Other</w:t>
      </w:r>
    </w:p>
    <w:p w14:paraId="76D5C811" w14:textId="77777777" w:rsidR="00590DF7" w:rsidRPr="008A4F14" w:rsidRDefault="00590DF7" w:rsidP="00590DF7">
      <w:pPr>
        <w:autoSpaceDE w:val="0"/>
        <w:autoSpaceDN w:val="0"/>
        <w:adjustRightInd w:val="0"/>
        <w:jc w:val="both"/>
        <w:rPr>
          <w:rFonts w:ascii="Gill Sans MT" w:hAnsi="Gill Sans MT" w:cs="Arial"/>
          <w:bCs/>
          <w:color w:val="000000"/>
        </w:rPr>
      </w:pPr>
      <w:r w:rsidRPr="008A4F14">
        <w:rPr>
          <w:rFonts w:ascii="Gill Sans MT" w:hAnsi="Gill Sans MT" w:cs="Arial"/>
          <w:bCs/>
          <w:color w:val="000000"/>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02691F54" w14:textId="41FBB63B" w:rsidR="00590DF7" w:rsidRPr="009F0E8E" w:rsidRDefault="00590DF7" w:rsidP="00590DF7">
      <w:pPr>
        <w:autoSpaceDE w:val="0"/>
        <w:autoSpaceDN w:val="0"/>
        <w:adjustRightInd w:val="0"/>
        <w:jc w:val="both"/>
        <w:rPr>
          <w:rFonts w:ascii="Gill Sans MT" w:hAnsi="Gill Sans MT" w:cs="Arial"/>
          <w:bCs/>
          <w:color w:val="000000"/>
        </w:rPr>
      </w:pPr>
      <w:r w:rsidRPr="008A4F14">
        <w:rPr>
          <w:rFonts w:ascii="Gill Sans MT" w:hAnsi="Gill Sans MT" w:cs="Arial"/>
          <w:bCs/>
          <w:color w:val="000000"/>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Pr="009F0E8E">
        <w:rPr>
          <w:rFonts w:ascii="Gill Sans MT" w:hAnsi="Gill Sans MT" w:cs="Arial"/>
          <w:bCs/>
          <w:color w:val="000000"/>
        </w:rPr>
        <w:t>.</w:t>
      </w:r>
      <w:r w:rsidR="007E4CC0" w:rsidRPr="009F0E8E">
        <w:rPr>
          <w:rFonts w:ascii="Gill Sans MT" w:hAnsi="Gill Sans MT" w:cs="Arial"/>
          <w:bCs/>
          <w:color w:val="000000"/>
        </w:rPr>
        <w:t xml:space="preserve"> </w:t>
      </w:r>
    </w:p>
    <w:p w14:paraId="15E38367" w14:textId="77777777" w:rsidR="00590DF7" w:rsidRPr="009F0E8E" w:rsidRDefault="00590DF7" w:rsidP="00590DF7">
      <w:pPr>
        <w:autoSpaceDE w:val="0"/>
        <w:autoSpaceDN w:val="0"/>
        <w:adjustRightInd w:val="0"/>
        <w:jc w:val="both"/>
        <w:rPr>
          <w:rFonts w:ascii="Gill Sans MT" w:hAnsi="Gill Sans MT" w:cs="Arial"/>
          <w:bCs/>
          <w:color w:val="000000"/>
        </w:rPr>
      </w:pPr>
    </w:p>
    <w:p w14:paraId="5434CE80" w14:textId="77777777" w:rsidR="00590DF7" w:rsidRPr="009F0E8E" w:rsidRDefault="00590DF7" w:rsidP="00590DF7">
      <w:pPr>
        <w:rPr>
          <w:rFonts w:ascii="Gill Sans MT" w:hAnsi="Gill Sans MT"/>
        </w:rPr>
      </w:pPr>
      <w:r w:rsidRPr="009F0E8E">
        <w:rPr>
          <w:rFonts w:ascii="Gill Sans MT" w:hAnsi="Gill Sans MT"/>
        </w:rPr>
        <w:br w:type="page"/>
      </w:r>
    </w:p>
    <w:p w14:paraId="08E2EB4E" w14:textId="77777777" w:rsidR="00590DF7" w:rsidRPr="009F0E8E" w:rsidRDefault="00590DF7" w:rsidP="00590DF7">
      <w:pPr>
        <w:jc w:val="both"/>
        <w:rPr>
          <w:rFonts w:ascii="Gill Sans MT" w:hAnsi="Gill Sans MT"/>
        </w:rPr>
      </w:pPr>
    </w:p>
    <w:p w14:paraId="0469CAE8" w14:textId="77777777" w:rsidR="00590DF7" w:rsidRPr="009F0E8E" w:rsidRDefault="00590DF7" w:rsidP="00590DF7">
      <w:pPr>
        <w:jc w:val="both"/>
        <w:rPr>
          <w:rFonts w:ascii="Gill Sans MT" w:hAnsi="Gill Sans MT"/>
        </w:rPr>
      </w:pPr>
    </w:p>
    <w:p w14:paraId="6999E944" w14:textId="77777777" w:rsidR="00590DF7" w:rsidRPr="009F0E8E" w:rsidRDefault="00590DF7" w:rsidP="00590DF7">
      <w:pPr>
        <w:jc w:val="both"/>
        <w:rPr>
          <w:rFonts w:ascii="Gill Sans MT" w:hAnsi="Gill Sans MT"/>
        </w:rPr>
      </w:pPr>
    </w:p>
    <w:p w14:paraId="5096BE61" w14:textId="77777777" w:rsidR="00590DF7" w:rsidRPr="009F0E8E" w:rsidRDefault="00590DF7" w:rsidP="00590DF7">
      <w:pPr>
        <w:jc w:val="center"/>
        <w:rPr>
          <w:rFonts w:ascii="Gill Sans MT" w:hAnsi="Gill Sans MT"/>
          <w:b/>
        </w:rPr>
      </w:pPr>
      <w:r w:rsidRPr="009F0E8E">
        <w:rPr>
          <w:rFonts w:ascii="Gill Sans MT" w:hAnsi="Gill Sans MT"/>
          <w:b/>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1435"/>
        <w:gridCol w:w="1438"/>
      </w:tblGrid>
      <w:tr w:rsidR="00590DF7" w:rsidRPr="009F0E8E" w14:paraId="3C584C2A" w14:textId="77777777" w:rsidTr="00770779">
        <w:tc>
          <w:tcPr>
            <w:tcW w:w="6345" w:type="dxa"/>
          </w:tcPr>
          <w:p w14:paraId="42125F90" w14:textId="77777777" w:rsidR="00590DF7" w:rsidRPr="009F0E8E" w:rsidRDefault="00590DF7" w:rsidP="00770779">
            <w:pPr>
              <w:spacing w:after="60"/>
              <w:rPr>
                <w:rFonts w:ascii="Gill Sans MT" w:hAnsi="Gill Sans MT"/>
              </w:rPr>
            </w:pPr>
            <w:r w:rsidRPr="009F0E8E">
              <w:rPr>
                <w:rFonts w:ascii="Gill Sans MT" w:hAnsi="Gill Sans MT"/>
              </w:rPr>
              <w:tab/>
            </w:r>
            <w:r w:rsidRPr="009F0E8E">
              <w:rPr>
                <w:rFonts w:ascii="Gill Sans MT" w:hAnsi="Gill Sans MT"/>
              </w:rPr>
              <w:tab/>
            </w:r>
            <w:r w:rsidRPr="009F0E8E">
              <w:rPr>
                <w:rFonts w:ascii="Gill Sans MT" w:hAnsi="Gill Sans MT"/>
              </w:rPr>
              <w:tab/>
            </w:r>
            <w:r w:rsidRPr="009F0E8E">
              <w:rPr>
                <w:rFonts w:ascii="Gill Sans MT" w:hAnsi="Gill Sans MT"/>
              </w:rPr>
              <w:tab/>
            </w:r>
            <w:r w:rsidRPr="009F0E8E">
              <w:rPr>
                <w:rFonts w:ascii="Gill Sans MT" w:hAnsi="Gill Sans MT"/>
              </w:rPr>
              <w:tab/>
            </w:r>
          </w:p>
        </w:tc>
        <w:tc>
          <w:tcPr>
            <w:tcW w:w="1448" w:type="dxa"/>
          </w:tcPr>
          <w:p w14:paraId="55E8E65C" w14:textId="77777777" w:rsidR="00590DF7" w:rsidRPr="009F0E8E" w:rsidRDefault="00590DF7" w:rsidP="00770779">
            <w:pPr>
              <w:spacing w:after="60"/>
              <w:jc w:val="center"/>
              <w:rPr>
                <w:rFonts w:ascii="Gill Sans MT" w:hAnsi="Gill Sans MT"/>
              </w:rPr>
            </w:pPr>
            <w:r w:rsidRPr="009F0E8E">
              <w:rPr>
                <w:rFonts w:ascii="Gill Sans MT" w:hAnsi="Gill Sans MT"/>
                <w:b/>
              </w:rPr>
              <w:t>Essential</w:t>
            </w:r>
          </w:p>
        </w:tc>
        <w:tc>
          <w:tcPr>
            <w:tcW w:w="1449" w:type="dxa"/>
          </w:tcPr>
          <w:p w14:paraId="62DA4976" w14:textId="77777777" w:rsidR="00590DF7" w:rsidRPr="009F0E8E" w:rsidRDefault="00590DF7" w:rsidP="00770779">
            <w:pPr>
              <w:spacing w:after="60"/>
              <w:jc w:val="center"/>
              <w:rPr>
                <w:rFonts w:ascii="Gill Sans MT" w:hAnsi="Gill Sans MT"/>
                <w:b/>
              </w:rPr>
            </w:pPr>
            <w:r w:rsidRPr="009F0E8E">
              <w:rPr>
                <w:rFonts w:ascii="Gill Sans MT" w:hAnsi="Gill Sans MT"/>
                <w:b/>
              </w:rPr>
              <w:t>Desirable</w:t>
            </w:r>
          </w:p>
          <w:p w14:paraId="6B411F3D" w14:textId="77777777" w:rsidR="00590DF7" w:rsidRPr="009F0E8E" w:rsidRDefault="00590DF7" w:rsidP="00770779">
            <w:pPr>
              <w:spacing w:after="60"/>
              <w:jc w:val="center"/>
              <w:rPr>
                <w:rFonts w:ascii="Gill Sans MT" w:hAnsi="Gill Sans MT"/>
              </w:rPr>
            </w:pPr>
          </w:p>
        </w:tc>
      </w:tr>
      <w:tr w:rsidR="00590DF7" w:rsidRPr="009F0E8E" w14:paraId="6225B9AD" w14:textId="77777777" w:rsidTr="00770779">
        <w:tc>
          <w:tcPr>
            <w:tcW w:w="6345" w:type="dxa"/>
          </w:tcPr>
          <w:p w14:paraId="226EBB68" w14:textId="77777777" w:rsidR="00590DF7" w:rsidRPr="009F0E8E" w:rsidRDefault="00590DF7" w:rsidP="00770779">
            <w:pPr>
              <w:spacing w:after="60"/>
              <w:rPr>
                <w:rFonts w:ascii="Gill Sans MT" w:hAnsi="Gill Sans MT"/>
              </w:rPr>
            </w:pPr>
            <w:r w:rsidRPr="009F0E8E">
              <w:rPr>
                <w:rFonts w:ascii="Gill Sans MT" w:hAnsi="Gill Sans MT"/>
                <w:b/>
              </w:rPr>
              <w:t>Personal Values</w:t>
            </w:r>
            <w:r w:rsidRPr="009F0E8E">
              <w:rPr>
                <w:rFonts w:ascii="Gill Sans MT" w:hAnsi="Gill Sans MT"/>
                <w:b/>
              </w:rPr>
              <w:tab/>
            </w:r>
          </w:p>
        </w:tc>
        <w:tc>
          <w:tcPr>
            <w:tcW w:w="1448" w:type="dxa"/>
          </w:tcPr>
          <w:p w14:paraId="0D183796" w14:textId="77777777" w:rsidR="00590DF7" w:rsidRPr="009F0E8E" w:rsidRDefault="00590DF7" w:rsidP="00770779">
            <w:pPr>
              <w:spacing w:after="60"/>
              <w:jc w:val="center"/>
              <w:rPr>
                <w:rFonts w:ascii="Gill Sans MT" w:hAnsi="Gill Sans MT"/>
              </w:rPr>
            </w:pPr>
          </w:p>
        </w:tc>
        <w:tc>
          <w:tcPr>
            <w:tcW w:w="1449" w:type="dxa"/>
          </w:tcPr>
          <w:p w14:paraId="75192ECF" w14:textId="77777777" w:rsidR="00590DF7" w:rsidRPr="009F0E8E" w:rsidRDefault="00590DF7" w:rsidP="00770779">
            <w:pPr>
              <w:spacing w:after="60"/>
              <w:jc w:val="center"/>
              <w:rPr>
                <w:rFonts w:ascii="Gill Sans MT" w:hAnsi="Gill Sans MT"/>
              </w:rPr>
            </w:pPr>
          </w:p>
        </w:tc>
      </w:tr>
      <w:tr w:rsidR="00590DF7" w:rsidRPr="009F0E8E" w14:paraId="1F75654E" w14:textId="77777777" w:rsidTr="00770779">
        <w:tc>
          <w:tcPr>
            <w:tcW w:w="6345" w:type="dxa"/>
          </w:tcPr>
          <w:p w14:paraId="5C511310" w14:textId="77777777" w:rsidR="00590DF7" w:rsidRPr="009F0E8E" w:rsidRDefault="00590DF7" w:rsidP="00770779">
            <w:pPr>
              <w:spacing w:after="60"/>
              <w:rPr>
                <w:rFonts w:ascii="Gill Sans MT" w:hAnsi="Gill Sans MT"/>
              </w:rPr>
            </w:pPr>
            <w:r w:rsidRPr="009F0E8E">
              <w:rPr>
                <w:rFonts w:ascii="Gill Sans MT" w:hAnsi="Gill Sans MT"/>
              </w:rPr>
              <w:t xml:space="preserve">Committed to actively promoting the Christian ethos and values of the academy             </w:t>
            </w:r>
          </w:p>
        </w:tc>
        <w:tc>
          <w:tcPr>
            <w:tcW w:w="1448" w:type="dxa"/>
          </w:tcPr>
          <w:p w14:paraId="2D553843"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395C27F3" w14:textId="77777777" w:rsidR="00590DF7" w:rsidRPr="009F0E8E" w:rsidRDefault="00590DF7" w:rsidP="00770779">
            <w:pPr>
              <w:spacing w:after="60"/>
              <w:jc w:val="center"/>
              <w:rPr>
                <w:rFonts w:ascii="Gill Sans MT" w:hAnsi="Gill Sans MT"/>
              </w:rPr>
            </w:pPr>
          </w:p>
        </w:tc>
      </w:tr>
      <w:tr w:rsidR="00590DF7" w:rsidRPr="009F0E8E" w14:paraId="6D60A297" w14:textId="77777777" w:rsidTr="00770779">
        <w:tc>
          <w:tcPr>
            <w:tcW w:w="6345" w:type="dxa"/>
          </w:tcPr>
          <w:p w14:paraId="75BC1482" w14:textId="77777777" w:rsidR="00590DF7" w:rsidRPr="009F0E8E" w:rsidRDefault="00590DF7" w:rsidP="00770779">
            <w:pPr>
              <w:spacing w:after="60"/>
              <w:rPr>
                <w:rFonts w:ascii="Gill Sans MT" w:hAnsi="Gill Sans MT"/>
              </w:rPr>
            </w:pPr>
            <w:r w:rsidRPr="009F0E8E">
              <w:rPr>
                <w:rFonts w:ascii="Gill Sans MT" w:hAnsi="Gill Sans MT"/>
              </w:rPr>
              <w:t>Committed to the Academy vision</w:t>
            </w:r>
          </w:p>
        </w:tc>
        <w:tc>
          <w:tcPr>
            <w:tcW w:w="1448" w:type="dxa"/>
          </w:tcPr>
          <w:p w14:paraId="4B6BC1C0"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7FF4CCC5" w14:textId="77777777" w:rsidR="00590DF7" w:rsidRPr="009F0E8E" w:rsidRDefault="00590DF7" w:rsidP="00770779">
            <w:pPr>
              <w:spacing w:after="60"/>
              <w:jc w:val="center"/>
              <w:rPr>
                <w:rFonts w:ascii="Gill Sans MT" w:hAnsi="Gill Sans MT"/>
              </w:rPr>
            </w:pPr>
          </w:p>
        </w:tc>
      </w:tr>
      <w:tr w:rsidR="00590DF7" w:rsidRPr="009F0E8E" w14:paraId="1E36EEE3" w14:textId="77777777" w:rsidTr="00770779">
        <w:tc>
          <w:tcPr>
            <w:tcW w:w="6345" w:type="dxa"/>
          </w:tcPr>
          <w:p w14:paraId="03529D5D" w14:textId="77777777" w:rsidR="003D7AA1" w:rsidRDefault="003D7AA1" w:rsidP="00770779">
            <w:pPr>
              <w:spacing w:after="60"/>
              <w:rPr>
                <w:rFonts w:ascii="Gill Sans MT" w:hAnsi="Gill Sans MT"/>
                <w:b/>
              </w:rPr>
            </w:pPr>
          </w:p>
          <w:p w14:paraId="2F4A72F8" w14:textId="400E6557" w:rsidR="00590DF7" w:rsidRPr="009F0E8E" w:rsidRDefault="00590DF7" w:rsidP="00770779">
            <w:pPr>
              <w:spacing w:after="60"/>
              <w:rPr>
                <w:rFonts w:ascii="Gill Sans MT" w:hAnsi="Gill Sans MT"/>
              </w:rPr>
            </w:pPr>
            <w:r w:rsidRPr="009F0E8E">
              <w:rPr>
                <w:rFonts w:ascii="Gill Sans MT" w:hAnsi="Gill Sans MT"/>
                <w:b/>
              </w:rPr>
              <w:t>Qualifications</w:t>
            </w:r>
          </w:p>
        </w:tc>
        <w:tc>
          <w:tcPr>
            <w:tcW w:w="1448" w:type="dxa"/>
          </w:tcPr>
          <w:p w14:paraId="56294E2A" w14:textId="77777777" w:rsidR="00590DF7" w:rsidRPr="009F0E8E" w:rsidRDefault="00590DF7" w:rsidP="00770779">
            <w:pPr>
              <w:spacing w:after="60"/>
              <w:jc w:val="center"/>
              <w:rPr>
                <w:rFonts w:ascii="Gill Sans MT" w:hAnsi="Gill Sans MT"/>
              </w:rPr>
            </w:pPr>
          </w:p>
        </w:tc>
        <w:tc>
          <w:tcPr>
            <w:tcW w:w="1449" w:type="dxa"/>
          </w:tcPr>
          <w:p w14:paraId="09A87255" w14:textId="77777777" w:rsidR="00590DF7" w:rsidRPr="009F0E8E" w:rsidRDefault="00590DF7" w:rsidP="00770779">
            <w:pPr>
              <w:spacing w:after="60"/>
              <w:jc w:val="center"/>
              <w:rPr>
                <w:rFonts w:ascii="Gill Sans MT" w:hAnsi="Gill Sans MT"/>
              </w:rPr>
            </w:pPr>
          </w:p>
        </w:tc>
      </w:tr>
      <w:tr w:rsidR="00590DF7" w:rsidRPr="009F0E8E" w14:paraId="75FDB318" w14:textId="77777777" w:rsidTr="00770779">
        <w:tc>
          <w:tcPr>
            <w:tcW w:w="6345" w:type="dxa"/>
          </w:tcPr>
          <w:p w14:paraId="6D3E488C" w14:textId="77777777" w:rsidR="00590DF7" w:rsidRDefault="003D7AA1" w:rsidP="00770779">
            <w:pPr>
              <w:spacing w:after="60"/>
              <w:rPr>
                <w:rFonts w:ascii="Gill Sans MT" w:hAnsi="Gill Sans MT"/>
              </w:rPr>
            </w:pPr>
            <w:r>
              <w:rPr>
                <w:rFonts w:ascii="Gill Sans MT" w:hAnsi="Gill Sans MT"/>
              </w:rPr>
              <w:t>Qualified teacher status</w:t>
            </w:r>
          </w:p>
          <w:p w14:paraId="3C77434C" w14:textId="66182867" w:rsidR="003D7AA1" w:rsidRPr="009F0E8E" w:rsidRDefault="003D7AA1" w:rsidP="003D7AA1">
            <w:pPr>
              <w:spacing w:after="60"/>
              <w:rPr>
                <w:rFonts w:ascii="Gill Sans MT" w:hAnsi="Gill Sans MT"/>
              </w:rPr>
            </w:pPr>
          </w:p>
        </w:tc>
        <w:tc>
          <w:tcPr>
            <w:tcW w:w="1448" w:type="dxa"/>
          </w:tcPr>
          <w:p w14:paraId="465D835D" w14:textId="3385EF13" w:rsidR="00590DF7" w:rsidRPr="009F0E8E" w:rsidRDefault="003D7AA1" w:rsidP="00770779">
            <w:pPr>
              <w:spacing w:after="60"/>
              <w:jc w:val="center"/>
              <w:rPr>
                <w:rFonts w:ascii="Gill Sans MT" w:hAnsi="Gill Sans MT"/>
              </w:rPr>
            </w:pPr>
            <w:r>
              <w:rPr>
                <w:rFonts w:ascii="Gill Sans MT" w:hAnsi="Gill Sans MT"/>
              </w:rPr>
              <w:t>X</w:t>
            </w:r>
          </w:p>
        </w:tc>
        <w:tc>
          <w:tcPr>
            <w:tcW w:w="1449" w:type="dxa"/>
          </w:tcPr>
          <w:p w14:paraId="0C856EF0" w14:textId="77777777" w:rsidR="00590DF7" w:rsidRPr="009F0E8E" w:rsidRDefault="00590DF7" w:rsidP="00770779">
            <w:pPr>
              <w:spacing w:after="60"/>
              <w:jc w:val="center"/>
              <w:rPr>
                <w:rFonts w:ascii="Gill Sans MT" w:hAnsi="Gill Sans MT"/>
              </w:rPr>
            </w:pPr>
          </w:p>
        </w:tc>
      </w:tr>
      <w:tr w:rsidR="00590DF7" w:rsidRPr="009F0E8E" w14:paraId="38D7D443" w14:textId="77777777" w:rsidTr="00770779">
        <w:tc>
          <w:tcPr>
            <w:tcW w:w="6345" w:type="dxa"/>
          </w:tcPr>
          <w:p w14:paraId="20CC8B9E" w14:textId="77777777" w:rsidR="00590DF7" w:rsidRPr="009F0E8E" w:rsidRDefault="00590DF7" w:rsidP="00770779">
            <w:pPr>
              <w:spacing w:after="60"/>
              <w:rPr>
                <w:rFonts w:ascii="Gill Sans MT" w:hAnsi="Gill Sans MT"/>
              </w:rPr>
            </w:pPr>
          </w:p>
        </w:tc>
        <w:tc>
          <w:tcPr>
            <w:tcW w:w="1448" w:type="dxa"/>
          </w:tcPr>
          <w:p w14:paraId="6214F574" w14:textId="77777777" w:rsidR="00590DF7" w:rsidRPr="009F0E8E" w:rsidRDefault="00590DF7" w:rsidP="00770779">
            <w:pPr>
              <w:spacing w:after="60"/>
              <w:jc w:val="center"/>
              <w:rPr>
                <w:rFonts w:ascii="Gill Sans MT" w:hAnsi="Gill Sans MT"/>
              </w:rPr>
            </w:pPr>
          </w:p>
        </w:tc>
        <w:tc>
          <w:tcPr>
            <w:tcW w:w="1449" w:type="dxa"/>
          </w:tcPr>
          <w:p w14:paraId="591940CD" w14:textId="77777777" w:rsidR="00590DF7" w:rsidRPr="009F0E8E" w:rsidRDefault="00590DF7" w:rsidP="00770779">
            <w:pPr>
              <w:spacing w:after="60"/>
              <w:jc w:val="center"/>
              <w:rPr>
                <w:rFonts w:ascii="Gill Sans MT" w:hAnsi="Gill Sans MT"/>
              </w:rPr>
            </w:pPr>
          </w:p>
        </w:tc>
      </w:tr>
      <w:tr w:rsidR="00590DF7" w:rsidRPr="009F0E8E" w14:paraId="7C7B11C0" w14:textId="77777777" w:rsidTr="00770779">
        <w:tc>
          <w:tcPr>
            <w:tcW w:w="6345" w:type="dxa"/>
          </w:tcPr>
          <w:p w14:paraId="4AF6D55F" w14:textId="77777777" w:rsidR="00590DF7" w:rsidRPr="009F0E8E" w:rsidRDefault="00590DF7" w:rsidP="00770779">
            <w:pPr>
              <w:spacing w:after="60"/>
              <w:rPr>
                <w:rFonts w:ascii="Gill Sans MT" w:hAnsi="Gill Sans MT"/>
              </w:rPr>
            </w:pPr>
            <w:r w:rsidRPr="009F0E8E">
              <w:rPr>
                <w:rFonts w:ascii="Gill Sans MT" w:hAnsi="Gill Sans MT"/>
                <w:b/>
              </w:rPr>
              <w:t>Experience</w:t>
            </w:r>
            <w:r w:rsidRPr="009F0E8E">
              <w:rPr>
                <w:rFonts w:ascii="Gill Sans MT" w:hAnsi="Gill Sans MT"/>
              </w:rPr>
              <w:tab/>
            </w:r>
          </w:p>
        </w:tc>
        <w:tc>
          <w:tcPr>
            <w:tcW w:w="1448" w:type="dxa"/>
          </w:tcPr>
          <w:p w14:paraId="7A647ED7" w14:textId="77777777" w:rsidR="00590DF7" w:rsidRPr="009F0E8E" w:rsidRDefault="00590DF7" w:rsidP="00770779">
            <w:pPr>
              <w:spacing w:after="60"/>
              <w:jc w:val="center"/>
              <w:rPr>
                <w:rFonts w:ascii="Gill Sans MT" w:hAnsi="Gill Sans MT"/>
              </w:rPr>
            </w:pPr>
          </w:p>
        </w:tc>
        <w:tc>
          <w:tcPr>
            <w:tcW w:w="1449" w:type="dxa"/>
          </w:tcPr>
          <w:p w14:paraId="7C62FC6E" w14:textId="77777777" w:rsidR="00590DF7" w:rsidRPr="009F0E8E" w:rsidRDefault="00590DF7" w:rsidP="00770779">
            <w:pPr>
              <w:spacing w:after="60"/>
              <w:jc w:val="center"/>
              <w:rPr>
                <w:rFonts w:ascii="Gill Sans MT" w:hAnsi="Gill Sans MT"/>
              </w:rPr>
            </w:pPr>
          </w:p>
        </w:tc>
      </w:tr>
      <w:tr w:rsidR="00590DF7" w:rsidRPr="009F0E8E" w14:paraId="0D4D4877" w14:textId="77777777" w:rsidTr="00770779">
        <w:tc>
          <w:tcPr>
            <w:tcW w:w="6345" w:type="dxa"/>
          </w:tcPr>
          <w:p w14:paraId="1864F474" w14:textId="47D2F79F" w:rsidR="00590DF7" w:rsidRPr="009F0E8E" w:rsidRDefault="003D7AA1" w:rsidP="00770779">
            <w:pPr>
              <w:spacing w:after="60"/>
              <w:rPr>
                <w:rFonts w:ascii="Gill Sans MT" w:hAnsi="Gill Sans MT"/>
              </w:rPr>
            </w:pPr>
            <w:r>
              <w:rPr>
                <w:rFonts w:ascii="Gill Sans MT" w:hAnsi="Gill Sans MT"/>
              </w:rPr>
              <w:t>Experience of successfully working within a team</w:t>
            </w:r>
          </w:p>
        </w:tc>
        <w:tc>
          <w:tcPr>
            <w:tcW w:w="1448" w:type="dxa"/>
          </w:tcPr>
          <w:p w14:paraId="7402C9CC" w14:textId="34318225" w:rsidR="00590DF7" w:rsidRPr="009F0E8E" w:rsidRDefault="003D7AA1" w:rsidP="00770779">
            <w:pPr>
              <w:spacing w:after="60"/>
              <w:jc w:val="center"/>
              <w:rPr>
                <w:rFonts w:ascii="Gill Sans MT" w:hAnsi="Gill Sans MT"/>
              </w:rPr>
            </w:pPr>
            <w:r>
              <w:rPr>
                <w:rFonts w:ascii="Gill Sans MT" w:hAnsi="Gill Sans MT"/>
              </w:rPr>
              <w:t>X</w:t>
            </w:r>
          </w:p>
        </w:tc>
        <w:tc>
          <w:tcPr>
            <w:tcW w:w="1449" w:type="dxa"/>
          </w:tcPr>
          <w:p w14:paraId="2A049823" w14:textId="77777777" w:rsidR="00590DF7" w:rsidRPr="009F0E8E" w:rsidRDefault="00590DF7" w:rsidP="00770779">
            <w:pPr>
              <w:spacing w:after="60"/>
              <w:jc w:val="center"/>
              <w:rPr>
                <w:rFonts w:ascii="Gill Sans MT" w:hAnsi="Gill Sans MT"/>
              </w:rPr>
            </w:pPr>
          </w:p>
        </w:tc>
      </w:tr>
      <w:tr w:rsidR="00590DF7" w:rsidRPr="009F0E8E" w14:paraId="74C158C6" w14:textId="77777777" w:rsidTr="00770779">
        <w:tc>
          <w:tcPr>
            <w:tcW w:w="6345" w:type="dxa"/>
          </w:tcPr>
          <w:p w14:paraId="55EA5BB6" w14:textId="77777777" w:rsidR="003D7AA1" w:rsidRDefault="003D7AA1" w:rsidP="003D7AA1">
            <w:pPr>
              <w:spacing w:after="60"/>
              <w:rPr>
                <w:rFonts w:ascii="Gill Sans MT" w:hAnsi="Gill Sans MT"/>
              </w:rPr>
            </w:pPr>
            <w:r>
              <w:rPr>
                <w:rFonts w:ascii="Gill Sans MT" w:hAnsi="Gill Sans MT"/>
              </w:rPr>
              <w:t>Proven successful practice in a primary school setting</w:t>
            </w:r>
          </w:p>
          <w:p w14:paraId="68E1B739" w14:textId="77777777" w:rsidR="00590DF7" w:rsidRPr="009F0E8E" w:rsidRDefault="00590DF7" w:rsidP="00770779">
            <w:pPr>
              <w:spacing w:after="60"/>
              <w:rPr>
                <w:rFonts w:ascii="Gill Sans MT" w:hAnsi="Gill Sans MT"/>
              </w:rPr>
            </w:pPr>
          </w:p>
        </w:tc>
        <w:tc>
          <w:tcPr>
            <w:tcW w:w="1448" w:type="dxa"/>
          </w:tcPr>
          <w:p w14:paraId="363EF62D" w14:textId="6A5AA1E7" w:rsidR="00590DF7" w:rsidRPr="009F0E8E" w:rsidRDefault="003D7AA1" w:rsidP="00770779">
            <w:pPr>
              <w:spacing w:after="60"/>
              <w:jc w:val="center"/>
              <w:rPr>
                <w:rFonts w:ascii="Gill Sans MT" w:hAnsi="Gill Sans MT"/>
              </w:rPr>
            </w:pPr>
            <w:r>
              <w:rPr>
                <w:rFonts w:ascii="Gill Sans MT" w:hAnsi="Gill Sans MT"/>
              </w:rPr>
              <w:t>X</w:t>
            </w:r>
          </w:p>
        </w:tc>
        <w:tc>
          <w:tcPr>
            <w:tcW w:w="1449" w:type="dxa"/>
          </w:tcPr>
          <w:p w14:paraId="2876E87A" w14:textId="77777777" w:rsidR="00590DF7" w:rsidRPr="009F0E8E" w:rsidRDefault="00590DF7" w:rsidP="00770779">
            <w:pPr>
              <w:spacing w:after="60"/>
              <w:jc w:val="center"/>
              <w:rPr>
                <w:rFonts w:ascii="Gill Sans MT" w:hAnsi="Gill Sans MT"/>
              </w:rPr>
            </w:pPr>
          </w:p>
        </w:tc>
      </w:tr>
      <w:tr w:rsidR="00590DF7" w:rsidRPr="009F0E8E" w14:paraId="505C1F58" w14:textId="77777777" w:rsidTr="00770779">
        <w:tc>
          <w:tcPr>
            <w:tcW w:w="6345" w:type="dxa"/>
          </w:tcPr>
          <w:p w14:paraId="38779692" w14:textId="77777777" w:rsidR="00590DF7" w:rsidRPr="009F0E8E" w:rsidRDefault="00590DF7" w:rsidP="00770779">
            <w:pPr>
              <w:spacing w:after="60"/>
              <w:rPr>
                <w:rFonts w:ascii="Gill Sans MT" w:hAnsi="Gill Sans MT"/>
              </w:rPr>
            </w:pPr>
          </w:p>
        </w:tc>
        <w:tc>
          <w:tcPr>
            <w:tcW w:w="1448" w:type="dxa"/>
          </w:tcPr>
          <w:p w14:paraId="5ED83594" w14:textId="77777777" w:rsidR="00590DF7" w:rsidRPr="009F0E8E" w:rsidRDefault="00590DF7" w:rsidP="00770779">
            <w:pPr>
              <w:spacing w:after="60"/>
              <w:jc w:val="center"/>
              <w:rPr>
                <w:rFonts w:ascii="Gill Sans MT" w:hAnsi="Gill Sans MT"/>
              </w:rPr>
            </w:pPr>
          </w:p>
        </w:tc>
        <w:tc>
          <w:tcPr>
            <w:tcW w:w="1449" w:type="dxa"/>
          </w:tcPr>
          <w:p w14:paraId="278C671A" w14:textId="77777777" w:rsidR="00590DF7" w:rsidRPr="009F0E8E" w:rsidRDefault="00590DF7" w:rsidP="00770779">
            <w:pPr>
              <w:spacing w:after="60"/>
              <w:jc w:val="center"/>
              <w:rPr>
                <w:rFonts w:ascii="Gill Sans MT" w:hAnsi="Gill Sans MT"/>
              </w:rPr>
            </w:pPr>
          </w:p>
        </w:tc>
      </w:tr>
      <w:tr w:rsidR="00590DF7" w:rsidRPr="009F0E8E" w14:paraId="4E7E3F4B" w14:textId="77777777" w:rsidTr="00770779">
        <w:tc>
          <w:tcPr>
            <w:tcW w:w="6345" w:type="dxa"/>
          </w:tcPr>
          <w:p w14:paraId="792B5712" w14:textId="77777777" w:rsidR="00590DF7" w:rsidRPr="009F0E8E" w:rsidRDefault="00590DF7" w:rsidP="00770779">
            <w:pPr>
              <w:spacing w:after="60"/>
              <w:rPr>
                <w:rFonts w:ascii="Gill Sans MT" w:hAnsi="Gill Sans MT"/>
              </w:rPr>
            </w:pPr>
          </w:p>
        </w:tc>
        <w:tc>
          <w:tcPr>
            <w:tcW w:w="1448" w:type="dxa"/>
          </w:tcPr>
          <w:p w14:paraId="0EB84128" w14:textId="77777777" w:rsidR="00590DF7" w:rsidRPr="009F0E8E" w:rsidRDefault="00590DF7" w:rsidP="00770779">
            <w:pPr>
              <w:spacing w:after="60"/>
              <w:jc w:val="center"/>
              <w:rPr>
                <w:rFonts w:ascii="Gill Sans MT" w:hAnsi="Gill Sans MT"/>
              </w:rPr>
            </w:pPr>
          </w:p>
        </w:tc>
        <w:tc>
          <w:tcPr>
            <w:tcW w:w="1449" w:type="dxa"/>
          </w:tcPr>
          <w:p w14:paraId="4DA8597F" w14:textId="77777777" w:rsidR="00590DF7" w:rsidRPr="009F0E8E" w:rsidRDefault="00590DF7" w:rsidP="00770779">
            <w:pPr>
              <w:spacing w:after="60"/>
              <w:jc w:val="center"/>
              <w:rPr>
                <w:rFonts w:ascii="Gill Sans MT" w:hAnsi="Gill Sans MT"/>
              </w:rPr>
            </w:pPr>
          </w:p>
        </w:tc>
      </w:tr>
      <w:tr w:rsidR="00590DF7" w:rsidRPr="009F0E8E" w14:paraId="297B28C2" w14:textId="77777777" w:rsidTr="00770779">
        <w:tc>
          <w:tcPr>
            <w:tcW w:w="6345" w:type="dxa"/>
          </w:tcPr>
          <w:p w14:paraId="5C4EF823" w14:textId="77777777" w:rsidR="00590DF7" w:rsidRPr="009F0E8E" w:rsidRDefault="00590DF7" w:rsidP="00770779">
            <w:pPr>
              <w:spacing w:after="60"/>
              <w:rPr>
                <w:rFonts w:ascii="Gill Sans MT" w:hAnsi="Gill Sans MT"/>
              </w:rPr>
            </w:pPr>
          </w:p>
        </w:tc>
        <w:tc>
          <w:tcPr>
            <w:tcW w:w="1448" w:type="dxa"/>
          </w:tcPr>
          <w:p w14:paraId="5C923306" w14:textId="77777777" w:rsidR="00590DF7" w:rsidRPr="009F0E8E" w:rsidRDefault="00590DF7" w:rsidP="00770779">
            <w:pPr>
              <w:spacing w:after="60"/>
              <w:jc w:val="center"/>
              <w:rPr>
                <w:rFonts w:ascii="Gill Sans MT" w:hAnsi="Gill Sans MT"/>
              </w:rPr>
            </w:pPr>
          </w:p>
        </w:tc>
        <w:tc>
          <w:tcPr>
            <w:tcW w:w="1449" w:type="dxa"/>
          </w:tcPr>
          <w:p w14:paraId="6FBC64FD" w14:textId="77777777" w:rsidR="00590DF7" w:rsidRPr="009F0E8E" w:rsidRDefault="00590DF7" w:rsidP="00770779">
            <w:pPr>
              <w:spacing w:after="60"/>
              <w:jc w:val="center"/>
              <w:rPr>
                <w:rFonts w:ascii="Gill Sans MT" w:hAnsi="Gill Sans MT"/>
              </w:rPr>
            </w:pPr>
          </w:p>
        </w:tc>
      </w:tr>
      <w:tr w:rsidR="00590DF7" w:rsidRPr="009F0E8E" w14:paraId="439E4B5B" w14:textId="77777777" w:rsidTr="00770779">
        <w:tc>
          <w:tcPr>
            <w:tcW w:w="6345" w:type="dxa"/>
          </w:tcPr>
          <w:p w14:paraId="74D77536" w14:textId="77777777" w:rsidR="00590DF7" w:rsidRPr="009F0E8E" w:rsidRDefault="00590DF7" w:rsidP="00770779">
            <w:pPr>
              <w:spacing w:after="60"/>
              <w:rPr>
                <w:rFonts w:ascii="Gill Sans MT" w:hAnsi="Gill Sans MT"/>
              </w:rPr>
            </w:pPr>
          </w:p>
        </w:tc>
        <w:tc>
          <w:tcPr>
            <w:tcW w:w="1448" w:type="dxa"/>
          </w:tcPr>
          <w:p w14:paraId="08B8978D" w14:textId="77777777" w:rsidR="00590DF7" w:rsidRPr="009F0E8E" w:rsidRDefault="00590DF7" w:rsidP="00770779">
            <w:pPr>
              <w:spacing w:after="60"/>
              <w:jc w:val="center"/>
              <w:rPr>
                <w:rFonts w:ascii="Gill Sans MT" w:hAnsi="Gill Sans MT"/>
              </w:rPr>
            </w:pPr>
          </w:p>
        </w:tc>
        <w:tc>
          <w:tcPr>
            <w:tcW w:w="1449" w:type="dxa"/>
          </w:tcPr>
          <w:p w14:paraId="2C9AA450" w14:textId="77777777" w:rsidR="00590DF7" w:rsidRPr="009F0E8E" w:rsidRDefault="00590DF7" w:rsidP="00770779">
            <w:pPr>
              <w:spacing w:after="60"/>
              <w:jc w:val="center"/>
              <w:rPr>
                <w:rFonts w:ascii="Gill Sans MT" w:hAnsi="Gill Sans MT"/>
              </w:rPr>
            </w:pPr>
          </w:p>
        </w:tc>
      </w:tr>
      <w:tr w:rsidR="00590DF7" w:rsidRPr="009F0E8E" w14:paraId="238A57F1" w14:textId="77777777" w:rsidTr="00770779">
        <w:tc>
          <w:tcPr>
            <w:tcW w:w="6345" w:type="dxa"/>
          </w:tcPr>
          <w:p w14:paraId="2ABDC80A" w14:textId="77777777" w:rsidR="00590DF7" w:rsidRPr="009F0E8E" w:rsidRDefault="00590DF7" w:rsidP="00770779">
            <w:pPr>
              <w:spacing w:after="60"/>
              <w:rPr>
                <w:rFonts w:ascii="Gill Sans MT" w:hAnsi="Gill Sans MT"/>
              </w:rPr>
            </w:pPr>
            <w:r w:rsidRPr="009F0E8E">
              <w:rPr>
                <w:rFonts w:ascii="Gill Sans MT" w:hAnsi="Gill Sans MT"/>
                <w:b/>
              </w:rPr>
              <w:t>Personal Qualities</w:t>
            </w:r>
          </w:p>
        </w:tc>
        <w:tc>
          <w:tcPr>
            <w:tcW w:w="1448" w:type="dxa"/>
          </w:tcPr>
          <w:p w14:paraId="4DAFE346" w14:textId="77777777" w:rsidR="00590DF7" w:rsidRPr="009F0E8E" w:rsidRDefault="00590DF7" w:rsidP="00770779">
            <w:pPr>
              <w:spacing w:after="60"/>
              <w:jc w:val="center"/>
              <w:rPr>
                <w:rFonts w:ascii="Gill Sans MT" w:hAnsi="Gill Sans MT"/>
              </w:rPr>
            </w:pPr>
          </w:p>
        </w:tc>
        <w:tc>
          <w:tcPr>
            <w:tcW w:w="1449" w:type="dxa"/>
          </w:tcPr>
          <w:p w14:paraId="6FAEE4BF" w14:textId="77777777" w:rsidR="00590DF7" w:rsidRPr="009F0E8E" w:rsidRDefault="00590DF7" w:rsidP="00770779">
            <w:pPr>
              <w:spacing w:after="60"/>
              <w:jc w:val="center"/>
              <w:rPr>
                <w:rFonts w:ascii="Gill Sans MT" w:hAnsi="Gill Sans MT"/>
              </w:rPr>
            </w:pPr>
          </w:p>
        </w:tc>
      </w:tr>
      <w:tr w:rsidR="00590DF7" w:rsidRPr="009F0E8E" w14:paraId="38009F39" w14:textId="77777777" w:rsidTr="00770779">
        <w:tc>
          <w:tcPr>
            <w:tcW w:w="6345" w:type="dxa"/>
          </w:tcPr>
          <w:p w14:paraId="0D5C8967" w14:textId="77777777" w:rsidR="00590DF7" w:rsidRPr="009F0E8E" w:rsidRDefault="00590DF7" w:rsidP="00770779">
            <w:pPr>
              <w:spacing w:after="60"/>
              <w:rPr>
                <w:rFonts w:ascii="Gill Sans MT" w:hAnsi="Gill Sans MT"/>
              </w:rPr>
            </w:pPr>
            <w:r w:rsidRPr="009F0E8E">
              <w:rPr>
                <w:rFonts w:ascii="Gill Sans MT" w:hAnsi="Gill Sans MT"/>
              </w:rPr>
              <w:t>Friendly and approachable with strong written and oral communication skills</w:t>
            </w:r>
            <w:r w:rsidRPr="009F0E8E">
              <w:rPr>
                <w:rFonts w:ascii="Gill Sans MT" w:hAnsi="Gill Sans MT"/>
              </w:rPr>
              <w:tab/>
            </w:r>
          </w:p>
        </w:tc>
        <w:tc>
          <w:tcPr>
            <w:tcW w:w="1448" w:type="dxa"/>
          </w:tcPr>
          <w:p w14:paraId="320FE785"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2731AE83" w14:textId="77777777" w:rsidR="00590DF7" w:rsidRPr="009F0E8E" w:rsidRDefault="00590DF7" w:rsidP="00770779">
            <w:pPr>
              <w:spacing w:after="60"/>
              <w:jc w:val="center"/>
              <w:rPr>
                <w:rFonts w:ascii="Gill Sans MT" w:hAnsi="Gill Sans MT"/>
              </w:rPr>
            </w:pPr>
          </w:p>
        </w:tc>
      </w:tr>
      <w:tr w:rsidR="00590DF7" w:rsidRPr="009F0E8E" w14:paraId="0A5BFCD7" w14:textId="77777777" w:rsidTr="00770779">
        <w:tc>
          <w:tcPr>
            <w:tcW w:w="6345" w:type="dxa"/>
          </w:tcPr>
          <w:p w14:paraId="0AE91A10" w14:textId="77777777" w:rsidR="00590DF7" w:rsidRPr="009F0E8E" w:rsidRDefault="00590DF7" w:rsidP="00770779">
            <w:pPr>
              <w:spacing w:after="60"/>
              <w:rPr>
                <w:rFonts w:ascii="Gill Sans MT" w:hAnsi="Gill Sans MT"/>
              </w:rPr>
            </w:pPr>
            <w:r w:rsidRPr="009F0E8E">
              <w:rPr>
                <w:rFonts w:ascii="Gill Sans MT" w:hAnsi="Gill Sans MT"/>
              </w:rPr>
              <w:t>Well-motivated with the ability to use his/her own initiative</w:t>
            </w:r>
          </w:p>
        </w:tc>
        <w:tc>
          <w:tcPr>
            <w:tcW w:w="1448" w:type="dxa"/>
          </w:tcPr>
          <w:p w14:paraId="2B998ED0"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3D08817A" w14:textId="77777777" w:rsidR="00590DF7" w:rsidRPr="009F0E8E" w:rsidRDefault="00590DF7" w:rsidP="00770779">
            <w:pPr>
              <w:spacing w:after="60"/>
              <w:jc w:val="center"/>
              <w:rPr>
                <w:rFonts w:ascii="Gill Sans MT" w:hAnsi="Gill Sans MT"/>
              </w:rPr>
            </w:pPr>
          </w:p>
        </w:tc>
      </w:tr>
      <w:tr w:rsidR="00590DF7" w:rsidRPr="009F0E8E" w14:paraId="1D3F09BC" w14:textId="77777777" w:rsidTr="00770779">
        <w:tc>
          <w:tcPr>
            <w:tcW w:w="6345" w:type="dxa"/>
          </w:tcPr>
          <w:p w14:paraId="05FF7D94" w14:textId="77777777" w:rsidR="00590DF7" w:rsidRPr="009F0E8E" w:rsidRDefault="00590DF7" w:rsidP="00770779">
            <w:pPr>
              <w:spacing w:after="60"/>
              <w:rPr>
                <w:rFonts w:ascii="Gill Sans MT" w:hAnsi="Gill Sans MT"/>
              </w:rPr>
            </w:pPr>
            <w:r w:rsidRPr="009F0E8E">
              <w:rPr>
                <w:rFonts w:ascii="Gill Sans MT" w:hAnsi="Gill Sans MT"/>
              </w:rPr>
              <w:t>Excellent organisational skills and attention to detail</w:t>
            </w:r>
          </w:p>
        </w:tc>
        <w:tc>
          <w:tcPr>
            <w:tcW w:w="1448" w:type="dxa"/>
          </w:tcPr>
          <w:p w14:paraId="35815675"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3DDE891E" w14:textId="77777777" w:rsidR="00590DF7" w:rsidRPr="009F0E8E" w:rsidRDefault="00590DF7" w:rsidP="00770779">
            <w:pPr>
              <w:spacing w:after="60"/>
              <w:jc w:val="center"/>
              <w:rPr>
                <w:rFonts w:ascii="Gill Sans MT" w:hAnsi="Gill Sans MT"/>
              </w:rPr>
            </w:pPr>
          </w:p>
        </w:tc>
      </w:tr>
      <w:tr w:rsidR="00590DF7" w:rsidRPr="009F0E8E" w14:paraId="4A32017A" w14:textId="77777777" w:rsidTr="00770779">
        <w:tc>
          <w:tcPr>
            <w:tcW w:w="6345" w:type="dxa"/>
          </w:tcPr>
          <w:p w14:paraId="16652FDD" w14:textId="77777777" w:rsidR="00590DF7" w:rsidRPr="009F0E8E" w:rsidRDefault="00590DF7" w:rsidP="00770779">
            <w:pPr>
              <w:spacing w:after="60"/>
              <w:rPr>
                <w:rFonts w:ascii="Gill Sans MT" w:hAnsi="Gill Sans MT"/>
              </w:rPr>
            </w:pPr>
            <w:r w:rsidRPr="009F0E8E">
              <w:rPr>
                <w:rFonts w:ascii="Gill Sans MT" w:hAnsi="Gill Sans MT"/>
              </w:rPr>
              <w:t>Flexible and co-operative team worker</w:t>
            </w:r>
          </w:p>
        </w:tc>
        <w:tc>
          <w:tcPr>
            <w:tcW w:w="1448" w:type="dxa"/>
          </w:tcPr>
          <w:p w14:paraId="42E9FE76"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25D3D228" w14:textId="77777777" w:rsidR="00590DF7" w:rsidRPr="009F0E8E" w:rsidRDefault="00590DF7" w:rsidP="00770779">
            <w:pPr>
              <w:spacing w:after="60"/>
              <w:jc w:val="center"/>
              <w:rPr>
                <w:rFonts w:ascii="Gill Sans MT" w:hAnsi="Gill Sans MT"/>
              </w:rPr>
            </w:pPr>
          </w:p>
        </w:tc>
      </w:tr>
      <w:tr w:rsidR="00590DF7" w:rsidRPr="009F0E8E" w14:paraId="64AB0415" w14:textId="77777777" w:rsidTr="00770779">
        <w:tc>
          <w:tcPr>
            <w:tcW w:w="6345" w:type="dxa"/>
          </w:tcPr>
          <w:p w14:paraId="7B6F80F4" w14:textId="77777777" w:rsidR="00590DF7" w:rsidRPr="009F0E8E" w:rsidRDefault="00590DF7" w:rsidP="00770779">
            <w:pPr>
              <w:spacing w:after="60"/>
              <w:rPr>
                <w:rFonts w:ascii="Gill Sans MT" w:hAnsi="Gill Sans MT"/>
              </w:rPr>
            </w:pPr>
            <w:r w:rsidRPr="009F0E8E">
              <w:rPr>
                <w:rFonts w:ascii="Gill Sans MT" w:hAnsi="Gill Sans MT"/>
              </w:rPr>
              <w:t xml:space="preserve">Reliable and punctual </w:t>
            </w:r>
            <w:r w:rsidRPr="009F0E8E">
              <w:rPr>
                <w:rFonts w:ascii="Gill Sans MT" w:hAnsi="Gill Sans MT"/>
              </w:rPr>
              <w:tab/>
            </w:r>
          </w:p>
        </w:tc>
        <w:tc>
          <w:tcPr>
            <w:tcW w:w="1448" w:type="dxa"/>
          </w:tcPr>
          <w:p w14:paraId="7FB31676"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14719698" w14:textId="77777777" w:rsidR="00590DF7" w:rsidRPr="009F0E8E" w:rsidRDefault="00590DF7" w:rsidP="00770779">
            <w:pPr>
              <w:spacing w:after="60"/>
              <w:jc w:val="center"/>
              <w:rPr>
                <w:rFonts w:ascii="Gill Sans MT" w:hAnsi="Gill Sans MT"/>
              </w:rPr>
            </w:pPr>
          </w:p>
        </w:tc>
      </w:tr>
      <w:tr w:rsidR="00590DF7" w:rsidRPr="009F0E8E" w14:paraId="28B8D61B" w14:textId="77777777" w:rsidTr="00770779">
        <w:tc>
          <w:tcPr>
            <w:tcW w:w="6345" w:type="dxa"/>
          </w:tcPr>
          <w:p w14:paraId="0FC882AE" w14:textId="77777777" w:rsidR="00590DF7" w:rsidRPr="009F0E8E" w:rsidRDefault="00590DF7" w:rsidP="00770779">
            <w:pPr>
              <w:spacing w:after="60"/>
              <w:rPr>
                <w:rFonts w:ascii="Gill Sans MT" w:hAnsi="Gill Sans MT"/>
              </w:rPr>
            </w:pPr>
            <w:r w:rsidRPr="009F0E8E">
              <w:rPr>
                <w:rFonts w:ascii="Gill Sans MT" w:hAnsi="Gill Sans MT"/>
              </w:rPr>
              <w:t>Able to work efficiently and accurately under pressure and to prioritise tasks</w:t>
            </w:r>
          </w:p>
        </w:tc>
        <w:tc>
          <w:tcPr>
            <w:tcW w:w="1448" w:type="dxa"/>
          </w:tcPr>
          <w:p w14:paraId="1A4A1A04"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27D4C5E6" w14:textId="77777777" w:rsidR="00590DF7" w:rsidRPr="009F0E8E" w:rsidRDefault="00590DF7" w:rsidP="00770779">
            <w:pPr>
              <w:spacing w:after="60"/>
              <w:jc w:val="center"/>
              <w:rPr>
                <w:rFonts w:ascii="Gill Sans MT" w:hAnsi="Gill Sans MT"/>
              </w:rPr>
            </w:pPr>
          </w:p>
        </w:tc>
      </w:tr>
      <w:tr w:rsidR="00590DF7" w:rsidRPr="009F0E8E" w14:paraId="7A71CDA3" w14:textId="77777777" w:rsidTr="00770779">
        <w:tc>
          <w:tcPr>
            <w:tcW w:w="6345" w:type="dxa"/>
          </w:tcPr>
          <w:p w14:paraId="55FAA392" w14:textId="77777777" w:rsidR="00590DF7" w:rsidRPr="009F0E8E" w:rsidRDefault="00590DF7" w:rsidP="00770779">
            <w:pPr>
              <w:spacing w:after="60"/>
              <w:rPr>
                <w:rFonts w:ascii="Gill Sans MT" w:hAnsi="Gill Sans MT"/>
              </w:rPr>
            </w:pPr>
            <w:r w:rsidRPr="009F0E8E">
              <w:rPr>
                <w:rFonts w:ascii="Gill Sans MT" w:hAnsi="Gill Sans MT" w:cs="Arial"/>
              </w:rPr>
              <w:t>Confident in dealing with a variety of stakeholders</w:t>
            </w:r>
          </w:p>
        </w:tc>
        <w:tc>
          <w:tcPr>
            <w:tcW w:w="1448" w:type="dxa"/>
          </w:tcPr>
          <w:p w14:paraId="0B62091C"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4B042E52" w14:textId="77777777" w:rsidR="00590DF7" w:rsidRPr="009F0E8E" w:rsidRDefault="00590DF7" w:rsidP="00770779">
            <w:pPr>
              <w:spacing w:after="60"/>
              <w:jc w:val="center"/>
              <w:rPr>
                <w:rFonts w:ascii="Gill Sans MT" w:hAnsi="Gill Sans MT"/>
              </w:rPr>
            </w:pPr>
          </w:p>
        </w:tc>
      </w:tr>
      <w:tr w:rsidR="00590DF7" w:rsidRPr="009F0E8E" w14:paraId="3A7FDAC1" w14:textId="77777777" w:rsidTr="00770779">
        <w:tc>
          <w:tcPr>
            <w:tcW w:w="6345" w:type="dxa"/>
          </w:tcPr>
          <w:p w14:paraId="7AEADBD9" w14:textId="77777777" w:rsidR="00590DF7" w:rsidRPr="009F0E8E" w:rsidRDefault="00590DF7" w:rsidP="00770779">
            <w:pPr>
              <w:spacing w:after="60"/>
              <w:rPr>
                <w:rFonts w:ascii="Gill Sans MT" w:hAnsi="Gill Sans MT"/>
              </w:rPr>
            </w:pPr>
            <w:r w:rsidRPr="009F0E8E">
              <w:rPr>
                <w:rFonts w:ascii="Gill Sans MT" w:hAnsi="Gill Sans MT"/>
              </w:rPr>
              <w:t>Professional and honest</w:t>
            </w:r>
          </w:p>
        </w:tc>
        <w:tc>
          <w:tcPr>
            <w:tcW w:w="1448" w:type="dxa"/>
          </w:tcPr>
          <w:p w14:paraId="1F011AEE"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0872E31F" w14:textId="77777777" w:rsidR="00590DF7" w:rsidRPr="009F0E8E" w:rsidRDefault="00590DF7" w:rsidP="00770779">
            <w:pPr>
              <w:spacing w:after="60"/>
              <w:jc w:val="center"/>
              <w:rPr>
                <w:rFonts w:ascii="Gill Sans MT" w:hAnsi="Gill Sans MT"/>
              </w:rPr>
            </w:pPr>
          </w:p>
        </w:tc>
      </w:tr>
      <w:tr w:rsidR="00590DF7" w:rsidRPr="009F0E8E" w14:paraId="2BBD9E3E" w14:textId="77777777" w:rsidTr="00770779">
        <w:tc>
          <w:tcPr>
            <w:tcW w:w="6345" w:type="dxa"/>
          </w:tcPr>
          <w:p w14:paraId="55F7E452" w14:textId="77777777" w:rsidR="00590DF7" w:rsidRPr="009F0E8E" w:rsidRDefault="00590DF7" w:rsidP="00770779">
            <w:pPr>
              <w:spacing w:after="60"/>
              <w:rPr>
                <w:rFonts w:ascii="Gill Sans MT" w:hAnsi="Gill Sans MT"/>
              </w:rPr>
            </w:pPr>
            <w:r w:rsidRPr="009F0E8E">
              <w:rPr>
                <w:rFonts w:ascii="Gill Sans MT" w:hAnsi="Gill Sans MT"/>
                <w:b/>
              </w:rPr>
              <w:t>Additional Requirements</w:t>
            </w:r>
            <w:r w:rsidRPr="009F0E8E">
              <w:rPr>
                <w:rFonts w:ascii="Gill Sans MT" w:hAnsi="Gill Sans MT"/>
                <w:b/>
              </w:rPr>
              <w:tab/>
            </w:r>
          </w:p>
        </w:tc>
        <w:tc>
          <w:tcPr>
            <w:tcW w:w="1448" w:type="dxa"/>
          </w:tcPr>
          <w:p w14:paraId="21FEFF33" w14:textId="77777777" w:rsidR="00590DF7" w:rsidRPr="009F0E8E" w:rsidRDefault="00590DF7" w:rsidP="00770779">
            <w:pPr>
              <w:spacing w:after="60"/>
              <w:jc w:val="center"/>
              <w:rPr>
                <w:rFonts w:ascii="Gill Sans MT" w:hAnsi="Gill Sans MT"/>
              </w:rPr>
            </w:pPr>
          </w:p>
        </w:tc>
        <w:tc>
          <w:tcPr>
            <w:tcW w:w="1449" w:type="dxa"/>
          </w:tcPr>
          <w:p w14:paraId="4E910019" w14:textId="77777777" w:rsidR="00590DF7" w:rsidRPr="009F0E8E" w:rsidRDefault="00590DF7" w:rsidP="00770779">
            <w:pPr>
              <w:spacing w:after="60"/>
              <w:jc w:val="center"/>
              <w:rPr>
                <w:rFonts w:ascii="Gill Sans MT" w:hAnsi="Gill Sans MT"/>
              </w:rPr>
            </w:pPr>
          </w:p>
        </w:tc>
      </w:tr>
      <w:tr w:rsidR="00590DF7" w:rsidRPr="009F0E8E" w14:paraId="28C0D6A5" w14:textId="77777777" w:rsidTr="00770779">
        <w:tc>
          <w:tcPr>
            <w:tcW w:w="6345" w:type="dxa"/>
          </w:tcPr>
          <w:p w14:paraId="246C7E3A" w14:textId="77777777" w:rsidR="00590DF7" w:rsidRPr="009F0E8E" w:rsidRDefault="00590DF7" w:rsidP="00770779">
            <w:pPr>
              <w:spacing w:after="60"/>
              <w:rPr>
                <w:rFonts w:ascii="Gill Sans MT" w:hAnsi="Gill Sans MT"/>
              </w:rPr>
            </w:pPr>
            <w:r w:rsidRPr="009F0E8E">
              <w:rPr>
                <w:rFonts w:ascii="Gill Sans MT" w:hAnsi="Gill Sans MT"/>
              </w:rPr>
              <w:t>A DBS will be required prior to appointment</w:t>
            </w:r>
          </w:p>
        </w:tc>
        <w:tc>
          <w:tcPr>
            <w:tcW w:w="1448" w:type="dxa"/>
          </w:tcPr>
          <w:p w14:paraId="71333868"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5507D69B" w14:textId="77777777" w:rsidR="00590DF7" w:rsidRPr="009F0E8E" w:rsidRDefault="00590DF7" w:rsidP="00770779">
            <w:pPr>
              <w:spacing w:after="60"/>
              <w:jc w:val="center"/>
              <w:rPr>
                <w:rFonts w:ascii="Gill Sans MT" w:hAnsi="Gill Sans MT"/>
              </w:rPr>
            </w:pPr>
          </w:p>
        </w:tc>
      </w:tr>
      <w:tr w:rsidR="00590DF7" w:rsidRPr="009F0E8E" w14:paraId="6FBFA3DC" w14:textId="77777777" w:rsidTr="00770779">
        <w:tc>
          <w:tcPr>
            <w:tcW w:w="6345" w:type="dxa"/>
          </w:tcPr>
          <w:p w14:paraId="08F745B8" w14:textId="77777777" w:rsidR="00590DF7" w:rsidRPr="009F0E8E" w:rsidRDefault="00590DF7" w:rsidP="00770779">
            <w:pPr>
              <w:spacing w:after="60"/>
              <w:rPr>
                <w:rFonts w:ascii="Gill Sans MT" w:hAnsi="Gill Sans MT"/>
              </w:rPr>
            </w:pPr>
            <w:r w:rsidRPr="009F0E8E">
              <w:rPr>
                <w:rFonts w:ascii="Gill Sans MT" w:hAnsi="Gill Sans MT"/>
              </w:rPr>
              <w:t>Good health and attendance record</w:t>
            </w:r>
            <w:r w:rsidRPr="009F0E8E">
              <w:rPr>
                <w:rFonts w:ascii="Gill Sans MT" w:hAnsi="Gill Sans MT"/>
              </w:rPr>
              <w:tab/>
            </w:r>
          </w:p>
        </w:tc>
        <w:tc>
          <w:tcPr>
            <w:tcW w:w="1448" w:type="dxa"/>
          </w:tcPr>
          <w:p w14:paraId="113A6C27"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0953D283" w14:textId="77777777" w:rsidR="00590DF7" w:rsidRPr="009F0E8E" w:rsidRDefault="00590DF7" w:rsidP="00770779">
            <w:pPr>
              <w:spacing w:after="60"/>
              <w:jc w:val="center"/>
              <w:rPr>
                <w:rFonts w:ascii="Gill Sans MT" w:hAnsi="Gill Sans MT"/>
              </w:rPr>
            </w:pPr>
          </w:p>
        </w:tc>
      </w:tr>
      <w:tr w:rsidR="00590DF7" w:rsidRPr="009F0E8E" w14:paraId="7C27ADF8" w14:textId="77777777" w:rsidTr="00770779">
        <w:tc>
          <w:tcPr>
            <w:tcW w:w="6345" w:type="dxa"/>
          </w:tcPr>
          <w:p w14:paraId="25FE1893" w14:textId="77777777" w:rsidR="00590DF7" w:rsidRPr="009F0E8E" w:rsidRDefault="00590DF7" w:rsidP="00770779">
            <w:pPr>
              <w:spacing w:after="60"/>
              <w:rPr>
                <w:rFonts w:ascii="Gill Sans MT" w:hAnsi="Gill Sans MT"/>
              </w:rPr>
            </w:pPr>
            <w:r w:rsidRPr="009F0E8E">
              <w:rPr>
                <w:rFonts w:ascii="Gill Sans MT" w:hAnsi="Gill Sans MT"/>
              </w:rPr>
              <w:t>Excellent and unequivocal references</w:t>
            </w:r>
            <w:r w:rsidRPr="009F0E8E">
              <w:rPr>
                <w:rFonts w:ascii="Gill Sans MT" w:hAnsi="Gill Sans MT"/>
              </w:rPr>
              <w:tab/>
            </w:r>
          </w:p>
        </w:tc>
        <w:tc>
          <w:tcPr>
            <w:tcW w:w="1448" w:type="dxa"/>
          </w:tcPr>
          <w:p w14:paraId="20017760"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734D6BA6" w14:textId="77777777" w:rsidR="00590DF7" w:rsidRPr="009F0E8E" w:rsidRDefault="00590DF7" w:rsidP="00770779">
            <w:pPr>
              <w:spacing w:after="60"/>
              <w:jc w:val="center"/>
              <w:rPr>
                <w:rFonts w:ascii="Gill Sans MT" w:hAnsi="Gill Sans MT"/>
              </w:rPr>
            </w:pPr>
          </w:p>
        </w:tc>
      </w:tr>
      <w:tr w:rsidR="00590DF7" w:rsidRPr="009F0E8E" w14:paraId="3EA2D394" w14:textId="77777777" w:rsidTr="00770779">
        <w:tc>
          <w:tcPr>
            <w:tcW w:w="6345" w:type="dxa"/>
          </w:tcPr>
          <w:p w14:paraId="194A0E3D" w14:textId="77777777" w:rsidR="00590DF7" w:rsidRPr="009F0E8E" w:rsidRDefault="00590DF7" w:rsidP="00770779">
            <w:pPr>
              <w:spacing w:after="60"/>
              <w:rPr>
                <w:rFonts w:ascii="Gill Sans MT" w:hAnsi="Gill Sans MT"/>
              </w:rPr>
            </w:pPr>
            <w:r w:rsidRPr="009F0E8E">
              <w:rPr>
                <w:rFonts w:ascii="Gill Sans MT" w:hAnsi="Gill Sans MT"/>
              </w:rPr>
              <w:t>Current driving licence and personal transport</w:t>
            </w:r>
          </w:p>
        </w:tc>
        <w:tc>
          <w:tcPr>
            <w:tcW w:w="1448" w:type="dxa"/>
          </w:tcPr>
          <w:p w14:paraId="4910F979" w14:textId="77777777" w:rsidR="00590DF7" w:rsidRPr="009F0E8E" w:rsidRDefault="00590DF7" w:rsidP="00770779">
            <w:pPr>
              <w:spacing w:after="60"/>
              <w:jc w:val="center"/>
              <w:rPr>
                <w:rFonts w:ascii="Gill Sans MT" w:hAnsi="Gill Sans MT"/>
              </w:rPr>
            </w:pPr>
            <w:r w:rsidRPr="009F0E8E">
              <w:rPr>
                <w:rFonts w:ascii="Gill Sans MT" w:hAnsi="Gill Sans MT"/>
              </w:rPr>
              <w:t>X</w:t>
            </w:r>
          </w:p>
        </w:tc>
        <w:tc>
          <w:tcPr>
            <w:tcW w:w="1449" w:type="dxa"/>
          </w:tcPr>
          <w:p w14:paraId="2B3F8374" w14:textId="77777777" w:rsidR="00590DF7" w:rsidRPr="009F0E8E" w:rsidRDefault="00590DF7" w:rsidP="00770779">
            <w:pPr>
              <w:spacing w:after="60"/>
              <w:jc w:val="center"/>
              <w:rPr>
                <w:rFonts w:ascii="Gill Sans MT" w:hAnsi="Gill Sans MT"/>
              </w:rPr>
            </w:pPr>
          </w:p>
        </w:tc>
      </w:tr>
    </w:tbl>
    <w:p w14:paraId="079BB7D3" w14:textId="77777777" w:rsidR="00590DF7" w:rsidRPr="009F0E8E" w:rsidRDefault="00590DF7" w:rsidP="00590DF7">
      <w:pPr>
        <w:rPr>
          <w:rFonts w:ascii="Gill Sans MT" w:hAnsi="Gill Sans MT"/>
          <w:b/>
        </w:rPr>
      </w:pPr>
      <w:r w:rsidRPr="009F0E8E">
        <w:rPr>
          <w:rFonts w:ascii="Gill Sans MT" w:hAnsi="Gill Sans MT"/>
          <w:b/>
        </w:rPr>
        <w:tab/>
      </w:r>
    </w:p>
    <w:p w14:paraId="7BE7D212" w14:textId="77777777" w:rsidR="00590DF7" w:rsidRPr="009F0E8E" w:rsidRDefault="00590DF7" w:rsidP="00590DF7">
      <w:pPr>
        <w:rPr>
          <w:rFonts w:ascii="Gill Sans MT" w:hAnsi="Gill Sans MT"/>
          <w:b/>
        </w:rPr>
      </w:pPr>
    </w:p>
    <w:p w14:paraId="0772F421" w14:textId="77777777" w:rsidR="007E4CC0" w:rsidRPr="009F0E8E" w:rsidRDefault="007E4CC0" w:rsidP="00590DF7">
      <w:pPr>
        <w:jc w:val="center"/>
        <w:rPr>
          <w:rFonts w:ascii="Gill Sans MT" w:hAnsi="Gill Sans MT"/>
          <w:b/>
        </w:rPr>
      </w:pPr>
    </w:p>
    <w:p w14:paraId="600C4591" w14:textId="77777777" w:rsidR="007E4CC0" w:rsidRPr="009F0E8E" w:rsidRDefault="007E4CC0" w:rsidP="00590DF7">
      <w:pPr>
        <w:jc w:val="center"/>
        <w:rPr>
          <w:rFonts w:ascii="Gill Sans MT" w:hAnsi="Gill Sans MT"/>
          <w:b/>
        </w:rPr>
      </w:pPr>
    </w:p>
    <w:p w14:paraId="2D0959DC" w14:textId="77777777" w:rsidR="00383B3D" w:rsidRPr="009F0E8E" w:rsidRDefault="00383B3D" w:rsidP="00383B3D">
      <w:pPr>
        <w:jc w:val="center"/>
        <w:rPr>
          <w:rFonts w:ascii="Gill Sans MT" w:hAnsi="Gill Sans MT"/>
          <w:b/>
        </w:rPr>
      </w:pPr>
      <w:r w:rsidRPr="009F0E8E">
        <w:rPr>
          <w:rFonts w:ascii="Gill Sans MT" w:hAnsi="Gill Sans MT"/>
          <w:b/>
        </w:rPr>
        <w:t>Background Information</w:t>
      </w:r>
    </w:p>
    <w:p w14:paraId="5AC90EEF" w14:textId="0AD97D0E" w:rsidR="00383B3D" w:rsidRPr="009F0E8E" w:rsidRDefault="00383B3D" w:rsidP="00383B3D">
      <w:pPr>
        <w:pStyle w:val="Body1"/>
        <w:spacing w:line="276" w:lineRule="auto"/>
        <w:jc w:val="both"/>
        <w:rPr>
          <w:rFonts w:ascii="Gill Sans MT" w:hAnsi="Gill Sans MT" w:cs="Gill Sans Light"/>
          <w:sz w:val="22"/>
          <w:szCs w:val="22"/>
        </w:rPr>
      </w:pPr>
      <w:r w:rsidRPr="009F0E8E">
        <w:rPr>
          <w:rFonts w:ascii="Gill Sans MT" w:hAnsi="Gill Sans MT" w:cs="Arial"/>
          <w:sz w:val="22"/>
          <w:szCs w:val="22"/>
        </w:rPr>
        <w:t>The Diocese of Gloucester Academies Trust (DGAT) is a Multi-Academy Trust established by the Diocesan Board of Education (DBE) in 2012 to serve schools from across the County.  There are currently twenty</w:t>
      </w:r>
      <w:r w:rsidR="00350870" w:rsidRPr="009F0E8E">
        <w:rPr>
          <w:rFonts w:ascii="Gill Sans MT" w:hAnsi="Gill Sans MT" w:cs="Arial"/>
          <w:sz w:val="22"/>
          <w:szCs w:val="22"/>
        </w:rPr>
        <w:t>-</w:t>
      </w:r>
      <w:r w:rsidR="003D7AA1">
        <w:rPr>
          <w:rFonts w:ascii="Gill Sans MT" w:hAnsi="Gill Sans MT" w:cs="Arial"/>
          <w:sz w:val="22"/>
          <w:szCs w:val="22"/>
        </w:rPr>
        <w:t>four</w:t>
      </w:r>
      <w:r w:rsidRPr="009F0E8E">
        <w:rPr>
          <w:rFonts w:ascii="Gill Sans MT" w:hAnsi="Gill Sans MT" w:cs="Arial"/>
          <w:sz w:val="22"/>
          <w:szCs w:val="22"/>
        </w:rPr>
        <w:t xml:space="preserve"> primary and one infant school within the Trust.  </w:t>
      </w:r>
      <w:r w:rsidR="00350870" w:rsidRPr="009F0E8E">
        <w:rPr>
          <w:rFonts w:ascii="Gill Sans MT" w:hAnsi="Gill Sans MT" w:cs="Arial"/>
          <w:sz w:val="22"/>
          <w:szCs w:val="22"/>
        </w:rPr>
        <w:t>Twenty-one</w:t>
      </w:r>
      <w:r w:rsidRPr="009F0E8E">
        <w:rPr>
          <w:rFonts w:ascii="Gill Sans MT" w:hAnsi="Gill Sans MT" w:cs="Arial"/>
          <w:sz w:val="22"/>
          <w:szCs w:val="22"/>
        </w:rPr>
        <w:t xml:space="preserve"> of the schools have Church of England schools designation. </w:t>
      </w:r>
    </w:p>
    <w:p w14:paraId="6E4EC1A3" w14:textId="77777777" w:rsidR="00383B3D" w:rsidRPr="009F0E8E" w:rsidRDefault="00383B3D" w:rsidP="00383B3D">
      <w:pPr>
        <w:spacing w:before="100" w:beforeAutospacing="1"/>
        <w:jc w:val="both"/>
        <w:rPr>
          <w:rFonts w:ascii="Gill Sans MT" w:hAnsi="Gill Sans MT" w:cs="Gill Sans Light"/>
        </w:rPr>
      </w:pPr>
      <w:r w:rsidRPr="009F0E8E">
        <w:rPr>
          <w:rFonts w:ascii="Gill Sans MT" w:hAnsi="Gill Sans MT" w:cs="Gill Sans Light"/>
        </w:rPr>
        <w:t xml:space="preserve">The Trust is happy to work with schools that are exploring academy conversion and intends to continue to welcome more schools to our family. </w:t>
      </w:r>
    </w:p>
    <w:p w14:paraId="5E6769BF" w14:textId="77777777" w:rsidR="00383B3D" w:rsidRPr="009F0E8E" w:rsidRDefault="00383B3D" w:rsidP="00383B3D">
      <w:pPr>
        <w:pStyle w:val="font8"/>
        <w:spacing w:before="0" w:beforeAutospacing="0" w:after="0" w:afterAutospacing="0"/>
        <w:textAlignment w:val="baseline"/>
        <w:rPr>
          <w:rFonts w:ascii="Gill Sans MT" w:hAnsi="Gill Sans MT"/>
          <w:color w:val="000000"/>
          <w:sz w:val="22"/>
          <w:szCs w:val="22"/>
        </w:rPr>
      </w:pPr>
      <w:r w:rsidRPr="009F0E8E">
        <w:rPr>
          <w:rStyle w:val="wixui-rich-texttext"/>
          <w:rFonts w:ascii="Gill Sans MT" w:hAnsi="Gill Sans MT" w:cs="Arial"/>
          <w:b/>
          <w:bCs/>
          <w:i/>
          <w:iCs/>
          <w:color w:val="B8569C"/>
          <w:sz w:val="22"/>
          <w:szCs w:val="22"/>
          <w:bdr w:val="none" w:sz="0" w:space="0" w:color="auto" w:frame="1"/>
        </w:rPr>
        <w:t>Our vision is to enable all to flourish.</w:t>
      </w:r>
    </w:p>
    <w:p w14:paraId="4050B501" w14:textId="77777777" w:rsidR="00383B3D" w:rsidRPr="009F0E8E" w:rsidRDefault="00383B3D" w:rsidP="00BA138A">
      <w:pPr>
        <w:pStyle w:val="font8"/>
        <w:spacing w:before="0" w:beforeAutospacing="0" w:after="0" w:afterAutospacing="0"/>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Our vision is rooted in our Christian foundation and our belief that all within our family should experience life in all its fullness.</w:t>
      </w:r>
    </w:p>
    <w:p w14:paraId="733CC16D" w14:textId="77777777" w:rsidR="00383B3D" w:rsidRPr="009F0E8E" w:rsidRDefault="00383B3D" w:rsidP="00383B3D">
      <w:pPr>
        <w:pStyle w:val="font8"/>
        <w:spacing w:before="0" w:beforeAutospacing="0" w:after="0" w:afterAutospacing="0"/>
        <w:textAlignment w:val="baseline"/>
        <w:rPr>
          <w:rFonts w:ascii="Gill Sans MT" w:hAnsi="Gill Sans MT"/>
          <w:color w:val="000000"/>
          <w:sz w:val="22"/>
          <w:szCs w:val="22"/>
        </w:rPr>
      </w:pPr>
      <w:r w:rsidRPr="009F0E8E">
        <w:rPr>
          <w:rFonts w:ascii="Gill Sans MT" w:hAnsi="Gill Sans MT"/>
          <w:color w:val="000000"/>
          <w:sz w:val="22"/>
          <w:szCs w:val="22"/>
        </w:rPr>
        <w:t> </w:t>
      </w:r>
    </w:p>
    <w:p w14:paraId="7CD5592C" w14:textId="77777777" w:rsidR="00383B3D" w:rsidRPr="009F0E8E" w:rsidRDefault="00383B3D" w:rsidP="00383B3D">
      <w:pPr>
        <w:pStyle w:val="font8"/>
        <w:spacing w:before="0" w:beforeAutospacing="0" w:after="0" w:afterAutospacing="0"/>
        <w:textAlignment w:val="baseline"/>
        <w:rPr>
          <w:rFonts w:ascii="Gill Sans MT" w:hAnsi="Gill Sans MT"/>
          <w:b/>
          <w:color w:val="000000"/>
          <w:sz w:val="22"/>
          <w:szCs w:val="22"/>
        </w:rPr>
      </w:pPr>
      <w:r w:rsidRPr="009F0E8E">
        <w:rPr>
          <w:rStyle w:val="wixui-rich-texttext"/>
          <w:rFonts w:ascii="Gill Sans MT" w:hAnsi="Gill Sans MT" w:cs="Arial"/>
          <w:b/>
          <w:color w:val="B8569C"/>
          <w:sz w:val="22"/>
          <w:szCs w:val="22"/>
          <w:bdr w:val="none" w:sz="0" w:space="0" w:color="auto" w:frame="1"/>
        </w:rPr>
        <w:t>Our aims are to be:</w:t>
      </w:r>
    </w:p>
    <w:p w14:paraId="1FCAE073" w14:textId="77777777" w:rsidR="00383B3D" w:rsidRPr="009F0E8E" w:rsidRDefault="00383B3D" w:rsidP="00383B3D">
      <w:pPr>
        <w:pStyle w:val="font8"/>
        <w:numPr>
          <w:ilvl w:val="0"/>
          <w:numId w:val="7"/>
        </w:numPr>
        <w:spacing w:before="0" w:beforeAutospacing="0" w:after="0" w:afterAutospacing="0"/>
        <w:ind w:left="426"/>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Authentically Christian</w:t>
      </w:r>
    </w:p>
    <w:p w14:paraId="4511722B" w14:textId="77777777" w:rsidR="00383B3D" w:rsidRPr="009F0E8E" w:rsidRDefault="00383B3D" w:rsidP="00383B3D">
      <w:pPr>
        <w:pStyle w:val="font8"/>
        <w:numPr>
          <w:ilvl w:val="0"/>
          <w:numId w:val="7"/>
        </w:numPr>
        <w:spacing w:before="0" w:beforeAutospacing="0" w:after="0" w:afterAutospacing="0"/>
        <w:ind w:left="426"/>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Boldly passionate about excellence in learning</w:t>
      </w:r>
    </w:p>
    <w:p w14:paraId="4955C605" w14:textId="77777777" w:rsidR="00383B3D" w:rsidRPr="009F0E8E" w:rsidRDefault="00383B3D" w:rsidP="00383B3D">
      <w:pPr>
        <w:pStyle w:val="font8"/>
        <w:numPr>
          <w:ilvl w:val="0"/>
          <w:numId w:val="7"/>
        </w:numPr>
        <w:spacing w:before="0" w:beforeAutospacing="0" w:after="0" w:afterAutospacing="0"/>
        <w:ind w:left="426"/>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Relentlessly driven in our aspiration for everyone</w:t>
      </w:r>
    </w:p>
    <w:p w14:paraId="7A9A84F4" w14:textId="77777777" w:rsidR="00383B3D" w:rsidRPr="009F0E8E" w:rsidRDefault="00383B3D" w:rsidP="00383B3D">
      <w:pPr>
        <w:pStyle w:val="font8"/>
        <w:spacing w:before="0" w:beforeAutospacing="0" w:after="0" w:afterAutospacing="0"/>
        <w:textAlignment w:val="baseline"/>
        <w:rPr>
          <w:rFonts w:ascii="Gill Sans MT" w:hAnsi="Gill Sans MT"/>
          <w:color w:val="000000"/>
          <w:sz w:val="22"/>
          <w:szCs w:val="22"/>
        </w:rPr>
      </w:pPr>
      <w:r w:rsidRPr="009F0E8E">
        <w:rPr>
          <w:rStyle w:val="wixguard"/>
          <w:rFonts w:ascii="Arial" w:hAnsi="Arial" w:cs="Arial"/>
          <w:color w:val="000000"/>
          <w:sz w:val="22"/>
          <w:szCs w:val="22"/>
          <w:bdr w:val="none" w:sz="0" w:space="0" w:color="auto" w:frame="1"/>
        </w:rPr>
        <w:t>​</w:t>
      </w:r>
    </w:p>
    <w:p w14:paraId="14EB8E5D" w14:textId="77777777" w:rsidR="00383B3D" w:rsidRPr="009F0E8E" w:rsidRDefault="00383B3D" w:rsidP="00383B3D">
      <w:pPr>
        <w:pStyle w:val="font8"/>
        <w:spacing w:before="0" w:beforeAutospacing="0" w:after="0" w:afterAutospacing="0"/>
        <w:textAlignment w:val="baseline"/>
        <w:rPr>
          <w:rFonts w:ascii="Gill Sans MT" w:hAnsi="Gill Sans MT"/>
          <w:b/>
          <w:color w:val="000000"/>
          <w:sz w:val="22"/>
          <w:szCs w:val="22"/>
        </w:rPr>
      </w:pPr>
      <w:r w:rsidRPr="009F0E8E">
        <w:rPr>
          <w:rStyle w:val="wixui-rich-texttext"/>
          <w:rFonts w:ascii="Gill Sans MT" w:hAnsi="Gill Sans MT" w:cs="Arial"/>
          <w:b/>
          <w:color w:val="B8569C"/>
          <w:sz w:val="22"/>
          <w:szCs w:val="22"/>
          <w:bdr w:val="none" w:sz="0" w:space="0" w:color="auto" w:frame="1"/>
        </w:rPr>
        <w:t>Our core principles:</w:t>
      </w:r>
    </w:p>
    <w:p w14:paraId="2BC133DE" w14:textId="77777777" w:rsidR="00383B3D" w:rsidRPr="009F0E8E"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We aspire to be the best we can be in an ever-changing environment - providing opportunities for all to flourish</w:t>
      </w:r>
    </w:p>
    <w:p w14:paraId="2DEF9A53" w14:textId="77777777" w:rsidR="00383B3D" w:rsidRPr="009F0E8E"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Within our DGAT family we cherish everyone as individuals; appreciating and celebrating diversity</w:t>
      </w:r>
    </w:p>
    <w:p w14:paraId="5C00315A" w14:textId="77777777" w:rsidR="00383B3D" w:rsidRPr="009F0E8E"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We act with integrity; we are open to challenge and we are reflective about our practice</w:t>
      </w:r>
    </w:p>
    <w:p w14:paraId="0E722350" w14:textId="77777777" w:rsidR="00383B3D" w:rsidRPr="009F0E8E"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We treat everyone with dignity and respect </w:t>
      </w:r>
    </w:p>
    <w:p w14:paraId="4BC170D4" w14:textId="77777777" w:rsidR="00383B3D" w:rsidRPr="009F0E8E"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sz w:val="22"/>
          <w:szCs w:val="22"/>
        </w:rPr>
      </w:pPr>
      <w:r w:rsidRPr="009F0E8E">
        <w:rPr>
          <w:rStyle w:val="wixui-rich-texttext"/>
          <w:rFonts w:ascii="Gill Sans MT" w:hAnsi="Gill Sans MT" w:cs="Arial"/>
          <w:color w:val="000000"/>
          <w:sz w:val="22"/>
          <w:szCs w:val="22"/>
          <w:bdr w:val="none" w:sz="0" w:space="0" w:color="auto" w:frame="1"/>
        </w:rPr>
        <w:t>Through collaboration, in a nurturing community, we grow, learn and achieve</w:t>
      </w:r>
    </w:p>
    <w:p w14:paraId="57125AC4" w14:textId="77777777" w:rsidR="00383B3D" w:rsidRPr="009F0E8E" w:rsidRDefault="00383B3D" w:rsidP="00383B3D">
      <w:pPr>
        <w:pStyle w:val="font8"/>
        <w:spacing w:before="0" w:beforeAutospacing="0" w:after="0" w:afterAutospacing="0" w:line="288" w:lineRule="atLeast"/>
        <w:textAlignment w:val="baseline"/>
        <w:rPr>
          <w:rFonts w:ascii="Gill Sans MT" w:hAnsi="Gill Sans MT"/>
          <w:b/>
          <w:color w:val="000000"/>
          <w:sz w:val="22"/>
          <w:szCs w:val="22"/>
        </w:rPr>
      </w:pPr>
      <w:r w:rsidRPr="009F0E8E">
        <w:rPr>
          <w:rFonts w:ascii="Gill Sans MT" w:hAnsi="Gill Sans MT"/>
          <w:color w:val="000000"/>
          <w:sz w:val="22"/>
          <w:szCs w:val="22"/>
        </w:rPr>
        <w:t> </w:t>
      </w:r>
    </w:p>
    <w:p w14:paraId="763104AA" w14:textId="77777777" w:rsidR="00383B3D" w:rsidRPr="009F0E8E" w:rsidRDefault="00383B3D" w:rsidP="00383B3D">
      <w:pPr>
        <w:pStyle w:val="font8"/>
        <w:spacing w:before="0" w:beforeAutospacing="0" w:after="0" w:afterAutospacing="0" w:line="288" w:lineRule="atLeast"/>
        <w:textAlignment w:val="baseline"/>
        <w:rPr>
          <w:rFonts w:ascii="Gill Sans MT" w:hAnsi="Gill Sans MT"/>
          <w:b/>
          <w:color w:val="000000"/>
          <w:sz w:val="22"/>
          <w:szCs w:val="22"/>
        </w:rPr>
      </w:pPr>
      <w:r w:rsidRPr="009F0E8E">
        <w:rPr>
          <w:rStyle w:val="wixui-rich-texttext"/>
          <w:rFonts w:ascii="Gill Sans MT" w:hAnsi="Gill Sans MT" w:cs="Arial"/>
          <w:b/>
          <w:i/>
          <w:iCs/>
          <w:color w:val="B8569C"/>
          <w:sz w:val="22"/>
          <w:szCs w:val="22"/>
          <w:bdr w:val="none" w:sz="0" w:space="0" w:color="auto" w:frame="1"/>
        </w:rPr>
        <w:t>School is Trust and Trust is School</w:t>
      </w:r>
    </w:p>
    <w:p w14:paraId="518CEA70" w14:textId="77777777" w:rsidR="00383B3D" w:rsidRPr="009F0E8E" w:rsidRDefault="00383B3D" w:rsidP="00383B3D">
      <w:pPr>
        <w:pStyle w:val="NormalWeb"/>
        <w:shd w:val="clear" w:color="auto" w:fill="FFFFFF"/>
        <w:spacing w:before="0" w:beforeAutospacing="0" w:after="0" w:afterAutospacing="0"/>
        <w:jc w:val="both"/>
        <w:rPr>
          <w:rFonts w:ascii="Gill Sans MT" w:hAnsi="Gill Sans MT" w:cs="Arial"/>
          <w:noProof/>
          <w:sz w:val="22"/>
          <w:szCs w:val="22"/>
        </w:rPr>
      </w:pPr>
    </w:p>
    <w:p w14:paraId="260AAE1F" w14:textId="77777777" w:rsidR="00383B3D" w:rsidRPr="009F0E8E" w:rsidRDefault="00383B3D" w:rsidP="00383B3D">
      <w:pPr>
        <w:pStyle w:val="NormalWeb"/>
        <w:shd w:val="clear" w:color="auto" w:fill="FFFFFF"/>
        <w:spacing w:before="0" w:beforeAutospacing="0" w:after="0" w:afterAutospacing="0"/>
        <w:jc w:val="both"/>
        <w:rPr>
          <w:rFonts w:ascii="Gill Sans MT" w:hAnsi="Gill Sans MT" w:cs="Arial"/>
          <w:color w:val="000000"/>
          <w:sz w:val="22"/>
          <w:szCs w:val="22"/>
          <w:shd w:val="clear" w:color="auto" w:fill="FFFFFF"/>
        </w:rPr>
      </w:pPr>
      <w:r w:rsidRPr="009F0E8E">
        <w:rPr>
          <w:rFonts w:ascii="Gill Sans MT" w:hAnsi="Gill Sans MT" w:cs="Arial"/>
          <w:color w:val="000000"/>
          <w:sz w:val="22"/>
          <w:szCs w:val="22"/>
          <w:shd w:val="clear" w:color="auto" w:fill="FFFFFF"/>
        </w:rPr>
        <w:t>In order to support the Trust’s academies, DGAT provides the following support:</w:t>
      </w:r>
    </w:p>
    <w:p w14:paraId="02C6902A" w14:textId="77777777" w:rsidR="00383B3D" w:rsidRPr="009F0E8E" w:rsidRDefault="00383B3D" w:rsidP="00383B3D">
      <w:pPr>
        <w:pStyle w:val="NormalWeb"/>
        <w:shd w:val="clear" w:color="auto" w:fill="FFFFFF"/>
        <w:spacing w:before="0" w:beforeAutospacing="0" w:after="0" w:afterAutospacing="0"/>
        <w:jc w:val="both"/>
        <w:rPr>
          <w:rFonts w:ascii="Gill Sans MT" w:hAnsi="Gill Sans MT" w:cs="Arial"/>
          <w:sz w:val="22"/>
          <w:szCs w:val="22"/>
        </w:rPr>
      </w:pPr>
    </w:p>
    <w:p w14:paraId="7A590431" w14:textId="26191C0D" w:rsidR="00383B3D" w:rsidRPr="009F0E8E" w:rsidRDefault="00383B3D" w:rsidP="00383B3D">
      <w:pPr>
        <w:pStyle w:val="ListParagraph"/>
        <w:numPr>
          <w:ilvl w:val="0"/>
          <w:numId w:val="5"/>
        </w:numPr>
        <w:spacing w:after="0" w:line="360" w:lineRule="auto"/>
        <w:jc w:val="both"/>
        <w:rPr>
          <w:rFonts w:ascii="Gill Sans MT" w:hAnsi="Gill Sans MT" w:cs="Arial"/>
          <w:color w:val="000000"/>
          <w:shd w:val="clear" w:color="auto" w:fill="FFFFFF"/>
        </w:rPr>
      </w:pPr>
      <w:r w:rsidRPr="009F0E8E">
        <w:rPr>
          <w:rFonts w:ascii="Gill Sans MT" w:hAnsi="Gill Sans MT" w:cs="Arial"/>
          <w:color w:val="000000"/>
          <w:shd w:val="clear" w:color="auto" w:fill="FFFFFF"/>
        </w:rPr>
        <w:t>School Improvement</w:t>
      </w:r>
    </w:p>
    <w:p w14:paraId="375F5675" w14:textId="3850867C" w:rsidR="00383B3D" w:rsidRPr="009F0E8E" w:rsidRDefault="00383B3D" w:rsidP="00383B3D">
      <w:pPr>
        <w:pStyle w:val="ListParagraph"/>
        <w:numPr>
          <w:ilvl w:val="0"/>
          <w:numId w:val="5"/>
        </w:numPr>
        <w:spacing w:after="0" w:line="360" w:lineRule="auto"/>
        <w:jc w:val="both"/>
        <w:rPr>
          <w:rFonts w:ascii="Gill Sans MT" w:hAnsi="Gill Sans MT" w:cs="Arial"/>
          <w:color w:val="000000"/>
          <w:shd w:val="clear" w:color="auto" w:fill="FFFFFF"/>
        </w:rPr>
      </w:pPr>
      <w:r w:rsidRPr="009F0E8E">
        <w:rPr>
          <w:rFonts w:ascii="Gill Sans MT" w:hAnsi="Gill Sans MT" w:cs="Arial"/>
          <w:color w:val="000000"/>
          <w:shd w:val="clear" w:color="auto" w:fill="FFFFFF"/>
        </w:rPr>
        <w:t>Christian Character</w:t>
      </w:r>
    </w:p>
    <w:p w14:paraId="7CFCCDAA" w14:textId="7FA61F96" w:rsidR="00383B3D" w:rsidRPr="009F0E8E" w:rsidRDefault="00383B3D" w:rsidP="00383B3D">
      <w:pPr>
        <w:pStyle w:val="ListParagraph"/>
        <w:numPr>
          <w:ilvl w:val="0"/>
          <w:numId w:val="5"/>
        </w:numPr>
        <w:spacing w:after="0" w:line="360" w:lineRule="auto"/>
        <w:jc w:val="both"/>
        <w:rPr>
          <w:rFonts w:ascii="Gill Sans MT" w:hAnsi="Gill Sans MT" w:cs="Arial"/>
          <w:color w:val="000000"/>
          <w:shd w:val="clear" w:color="auto" w:fill="FFFFFF"/>
        </w:rPr>
      </w:pPr>
      <w:r w:rsidRPr="009F0E8E">
        <w:rPr>
          <w:rFonts w:ascii="Gill Sans MT" w:hAnsi="Gill Sans MT" w:cs="Arial"/>
          <w:color w:val="000000"/>
          <w:shd w:val="clear" w:color="auto" w:fill="FFFFFF"/>
        </w:rPr>
        <w:t>HR and Legal</w:t>
      </w:r>
    </w:p>
    <w:p w14:paraId="66D7FA76" w14:textId="6C1DF6D4" w:rsidR="00383B3D" w:rsidRPr="009F0E8E" w:rsidRDefault="00383B3D" w:rsidP="00383B3D">
      <w:pPr>
        <w:pStyle w:val="ListParagraph"/>
        <w:numPr>
          <w:ilvl w:val="0"/>
          <w:numId w:val="5"/>
        </w:numPr>
        <w:spacing w:after="0" w:line="360" w:lineRule="auto"/>
        <w:jc w:val="both"/>
        <w:rPr>
          <w:rFonts w:ascii="Gill Sans MT" w:hAnsi="Gill Sans MT" w:cs="Arial"/>
          <w:color w:val="000000"/>
          <w:shd w:val="clear" w:color="auto" w:fill="FFFFFF"/>
        </w:rPr>
      </w:pPr>
      <w:r w:rsidRPr="009F0E8E">
        <w:rPr>
          <w:rFonts w:ascii="Gill Sans MT" w:hAnsi="Gill Sans MT" w:cs="Arial"/>
          <w:color w:val="000000"/>
          <w:shd w:val="clear" w:color="auto" w:fill="FFFFFF"/>
        </w:rPr>
        <w:t>Finance and Business</w:t>
      </w:r>
    </w:p>
    <w:p w14:paraId="378EB82D" w14:textId="5F8B8BCB" w:rsidR="00383B3D" w:rsidRPr="009F0E8E" w:rsidRDefault="00383B3D" w:rsidP="00383B3D">
      <w:pPr>
        <w:pStyle w:val="ListParagraph"/>
        <w:numPr>
          <w:ilvl w:val="0"/>
          <w:numId w:val="5"/>
        </w:numPr>
        <w:spacing w:after="0" w:line="360" w:lineRule="auto"/>
        <w:jc w:val="both"/>
        <w:rPr>
          <w:rFonts w:ascii="Gill Sans MT" w:hAnsi="Gill Sans MT" w:cs="Arial"/>
          <w:color w:val="000000"/>
          <w:shd w:val="clear" w:color="auto" w:fill="FFFFFF"/>
        </w:rPr>
      </w:pPr>
      <w:r w:rsidRPr="009F0E8E">
        <w:rPr>
          <w:rFonts w:ascii="Gill Sans MT" w:hAnsi="Gill Sans MT" w:cs="Arial"/>
          <w:color w:val="000000"/>
          <w:shd w:val="clear" w:color="auto" w:fill="FFFFFF"/>
        </w:rPr>
        <w:t>Premises and Insurance</w:t>
      </w:r>
    </w:p>
    <w:p w14:paraId="793C6279" w14:textId="77777777" w:rsidR="00383B3D" w:rsidRPr="009F0E8E" w:rsidRDefault="00383B3D" w:rsidP="00383B3D">
      <w:pPr>
        <w:pStyle w:val="ListParagraph"/>
        <w:numPr>
          <w:ilvl w:val="0"/>
          <w:numId w:val="5"/>
        </w:numPr>
        <w:spacing w:after="0" w:line="360" w:lineRule="auto"/>
        <w:jc w:val="both"/>
        <w:rPr>
          <w:rFonts w:ascii="Gill Sans MT" w:hAnsi="Gill Sans MT"/>
        </w:rPr>
      </w:pPr>
      <w:r w:rsidRPr="009F0E8E">
        <w:rPr>
          <w:rFonts w:ascii="Gill Sans MT" w:hAnsi="Gill Sans MT" w:cs="Arial"/>
          <w:color w:val="000000"/>
          <w:shd w:val="clear" w:color="auto" w:fill="FFFFFF"/>
        </w:rPr>
        <w:t>Compliance and GDPR</w:t>
      </w:r>
    </w:p>
    <w:p w14:paraId="069EE692" w14:textId="1F5222AF" w:rsidR="00DF548F" w:rsidRPr="009F0E8E" w:rsidRDefault="00DF548F" w:rsidP="00383B3D">
      <w:pPr>
        <w:jc w:val="center"/>
        <w:rPr>
          <w:rFonts w:ascii="Gill Sans MT" w:hAnsi="Gill Sans MT"/>
        </w:rPr>
      </w:pPr>
    </w:p>
    <w:sectPr w:rsidR="00DF548F" w:rsidRPr="009F0E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4DEF" w14:textId="77777777" w:rsidR="00F72285" w:rsidRDefault="00F72285" w:rsidP="00DF548F">
      <w:pPr>
        <w:spacing w:after="0" w:line="240" w:lineRule="auto"/>
      </w:pPr>
      <w:r>
        <w:separator/>
      </w:r>
    </w:p>
  </w:endnote>
  <w:endnote w:type="continuationSeparator" w:id="0">
    <w:p w14:paraId="2058DD89" w14:textId="77777777" w:rsidR="00F72285" w:rsidRDefault="00F72285"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B226A" w14:textId="77777777" w:rsidR="00F72285" w:rsidRDefault="00F72285" w:rsidP="00DF548F">
      <w:pPr>
        <w:spacing w:after="0" w:line="240" w:lineRule="auto"/>
      </w:pPr>
      <w:r>
        <w:separator/>
      </w:r>
    </w:p>
  </w:footnote>
  <w:footnote w:type="continuationSeparator" w:id="0">
    <w:p w14:paraId="3D02329C" w14:textId="77777777" w:rsidR="00F72285" w:rsidRDefault="00F72285"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B4C5D"/>
    <w:multiLevelType w:val="hybridMultilevel"/>
    <w:tmpl w:val="9520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70674">
    <w:abstractNumId w:val="9"/>
  </w:num>
  <w:num w:numId="2" w16cid:durableId="1140734093">
    <w:abstractNumId w:val="1"/>
  </w:num>
  <w:num w:numId="3" w16cid:durableId="1570573348">
    <w:abstractNumId w:val="11"/>
  </w:num>
  <w:num w:numId="4" w16cid:durableId="856894890">
    <w:abstractNumId w:val="13"/>
  </w:num>
  <w:num w:numId="5" w16cid:durableId="404881731">
    <w:abstractNumId w:val="14"/>
  </w:num>
  <w:num w:numId="6" w16cid:durableId="1192494948">
    <w:abstractNumId w:val="8"/>
  </w:num>
  <w:num w:numId="7" w16cid:durableId="392118279">
    <w:abstractNumId w:val="3"/>
  </w:num>
  <w:num w:numId="8" w16cid:durableId="759760757">
    <w:abstractNumId w:val="10"/>
  </w:num>
  <w:num w:numId="9" w16cid:durableId="473913707">
    <w:abstractNumId w:val="2"/>
  </w:num>
  <w:num w:numId="10" w16cid:durableId="496389423">
    <w:abstractNumId w:val="5"/>
  </w:num>
  <w:num w:numId="11" w16cid:durableId="1644890907">
    <w:abstractNumId w:val="0"/>
  </w:num>
  <w:num w:numId="12" w16cid:durableId="1861819412">
    <w:abstractNumId w:val="12"/>
  </w:num>
  <w:num w:numId="13" w16cid:durableId="43600770">
    <w:abstractNumId w:val="4"/>
  </w:num>
  <w:num w:numId="14" w16cid:durableId="1942444688">
    <w:abstractNumId w:val="7"/>
  </w:num>
  <w:num w:numId="15" w16cid:durableId="1672293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228B3"/>
    <w:rsid w:val="00244847"/>
    <w:rsid w:val="00247415"/>
    <w:rsid w:val="002E41C9"/>
    <w:rsid w:val="00350870"/>
    <w:rsid w:val="00383B3D"/>
    <w:rsid w:val="003D7AA1"/>
    <w:rsid w:val="004E0D07"/>
    <w:rsid w:val="00566A99"/>
    <w:rsid w:val="00590DF7"/>
    <w:rsid w:val="005E2C4F"/>
    <w:rsid w:val="00670C0C"/>
    <w:rsid w:val="007A70FE"/>
    <w:rsid w:val="007E4CC0"/>
    <w:rsid w:val="008A4F14"/>
    <w:rsid w:val="009F0E8E"/>
    <w:rsid w:val="00A91CFA"/>
    <w:rsid w:val="00B869A0"/>
    <w:rsid w:val="00BA138A"/>
    <w:rsid w:val="00DF548F"/>
    <w:rsid w:val="00E47F6D"/>
    <w:rsid w:val="00F339E8"/>
    <w:rsid w:val="00F72285"/>
    <w:rsid w:val="00F95CE2"/>
    <w:rsid w:val="00FD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F95CE2"/>
    <w:rPr>
      <w:color w:val="605E5C"/>
      <w:shd w:val="clear" w:color="auto" w:fill="E1DFDD"/>
    </w:rPr>
  </w:style>
  <w:style w:type="paragraph" w:customStyle="1" w:styleId="Text">
    <w:name w:val="Text"/>
    <w:basedOn w:val="BodyText"/>
    <w:link w:val="TextChar"/>
    <w:qFormat/>
    <w:rsid w:val="003D7AA1"/>
    <w:pPr>
      <w:spacing w:line="240" w:lineRule="auto"/>
    </w:pPr>
    <w:rPr>
      <w:rFonts w:ascii="Arial" w:eastAsia="MS Mincho" w:hAnsi="Arial" w:cs="Arial"/>
      <w:sz w:val="20"/>
      <w:szCs w:val="20"/>
      <w:lang w:val="en-US"/>
    </w:rPr>
  </w:style>
  <w:style w:type="character" w:customStyle="1" w:styleId="TextChar">
    <w:name w:val="Text Char"/>
    <w:link w:val="Text"/>
    <w:rsid w:val="003D7AA1"/>
    <w:rPr>
      <w:rFonts w:ascii="Arial" w:eastAsia="MS Mincho" w:hAnsi="Arial" w:cs="Arial"/>
      <w:sz w:val="20"/>
      <w:szCs w:val="20"/>
      <w:lang w:val="en-US"/>
    </w:rPr>
  </w:style>
  <w:style w:type="paragraph" w:styleId="BodyText">
    <w:name w:val="Body Text"/>
    <w:basedOn w:val="Normal"/>
    <w:link w:val="BodyTextChar"/>
    <w:uiPriority w:val="99"/>
    <w:semiHidden/>
    <w:unhideWhenUsed/>
    <w:rsid w:val="003D7AA1"/>
    <w:pPr>
      <w:spacing w:after="120"/>
    </w:pPr>
  </w:style>
  <w:style w:type="character" w:customStyle="1" w:styleId="BodyTextChar">
    <w:name w:val="Body Text Char"/>
    <w:basedOn w:val="DefaultParagraphFont"/>
    <w:link w:val="BodyText"/>
    <w:uiPriority w:val="99"/>
    <w:semiHidden/>
    <w:rsid w:val="003D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yperlink" Target="mailto:admin@st-marys-tetbury.gloucs.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yperlink" Target="mailto:admin@st-marys-tetbury.glou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9CCA512C3684FAA9010034B8207F2" ma:contentTypeVersion="17" ma:contentTypeDescription="Create a new document." ma:contentTypeScope="" ma:versionID="455b395401835c40960539389081edc0">
  <xsd:schema xmlns:xsd="http://www.w3.org/2001/XMLSchema" xmlns:xs="http://www.w3.org/2001/XMLSchema" xmlns:p="http://schemas.microsoft.com/office/2006/metadata/properties" xmlns:ns3="e81ab02b-bcc2-4808-be7b-7096213252e7" xmlns:ns4="657b3739-dfe2-4dfc-96d8-679ce509e87f" targetNamespace="http://schemas.microsoft.com/office/2006/metadata/properties" ma:root="true" ma:fieldsID="32b3a23117464021c9ea2947e860d701" ns3:_="" ns4:_="">
    <xsd:import namespace="e81ab02b-bcc2-4808-be7b-7096213252e7"/>
    <xsd:import namespace="657b3739-dfe2-4dfc-96d8-679ce509e87f"/>
    <xsd:element name="properties">
      <xsd:complexType>
        <xsd:sequence>
          <xsd:element name="documentManagement">
            <xsd:complexType>
              <xsd:all>
                <xsd:element ref="ns3:MediaServiceDateTaken" minOccurs="0"/>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ab02b-bcc2-4808-be7b-709621325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igrationWizId" ma:index="9" nillable="true" ma:displayName="MigrationWizId" ma:internalName="MigrationWizId">
      <xsd:simpleType>
        <xsd:restriction base="dms:Text"/>
      </xsd:simpleType>
    </xsd:element>
    <xsd:element name="MigrationWizIdPermissions" ma:index="10" nillable="true" ma:displayName="MigrationWizIdPermissions" ma:internalName="MigrationWizIdPermissions">
      <xsd:simpleType>
        <xsd:restriction base="dms:Text"/>
      </xsd:simpleType>
    </xsd:element>
    <xsd:element name="MigrationWizIdVersion" ma:index="11" nillable="true" ma:displayName="MigrationWizIdVersion" ma:internalName="MigrationWizIdVersion">
      <xsd:simpleType>
        <xsd:restriction base="dms:Text"/>
      </xsd:simpleType>
    </xsd:element>
    <xsd:element name="_activity" ma:index="12" nillable="true" ma:displayName="_activity" ma:hidden="true" ma:internalName="_activity"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b3739-dfe2-4dfc-96d8-679ce509e87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1ab02b-bcc2-4808-be7b-7096213252e7" xsi:nil="true"/>
    <MigrationWizId xmlns="e81ab02b-bcc2-4808-be7b-7096213252e7" xsi:nil="true"/>
    <MigrationWizIdVersion xmlns="e81ab02b-bcc2-4808-be7b-7096213252e7" xsi:nil="true"/>
    <MigrationWizIdPermissions xmlns="e81ab02b-bcc2-4808-be7b-7096213252e7" xsi:nil="true"/>
  </documentManagement>
</p:properties>
</file>

<file path=customXml/itemProps1.xml><?xml version="1.0" encoding="utf-8"?>
<ds:datastoreItem xmlns:ds="http://schemas.openxmlformats.org/officeDocument/2006/customXml" ds:itemID="{129469BC-E489-402C-BE06-7520B4CA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ab02b-bcc2-4808-be7b-7096213252e7"/>
    <ds:schemaRef ds:uri="657b3739-dfe2-4dfc-96d8-679ce509e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4C06-B79F-40C1-91CD-D053D46E8A12}">
  <ds:schemaRefs>
    <ds:schemaRef ds:uri="http://schemas.microsoft.com/sharepoint/v3/contenttype/forms"/>
  </ds:schemaRefs>
</ds:datastoreItem>
</file>

<file path=customXml/itemProps3.xml><?xml version="1.0" encoding="utf-8"?>
<ds:datastoreItem xmlns:ds="http://schemas.openxmlformats.org/officeDocument/2006/customXml" ds:itemID="{9BEA90F3-214F-4D50-8537-107518C391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7b3739-dfe2-4dfc-96d8-679ce509e87f"/>
    <ds:schemaRef ds:uri="http://purl.org/dc/elements/1.1/"/>
    <ds:schemaRef ds:uri="http://schemas.microsoft.com/office/2006/metadata/properties"/>
    <ds:schemaRef ds:uri="e81ab02b-bcc2-4808-be7b-7096213252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Vicki Cowan (Central)</cp:lastModifiedBy>
  <cp:revision>7</cp:revision>
  <dcterms:created xsi:type="dcterms:W3CDTF">2024-10-21T07:30:00Z</dcterms:created>
  <dcterms:modified xsi:type="dcterms:W3CDTF">2024-10-23T07:51:00Z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0x010100C819CCA512C3684FAA9010034B8207F2</vt:lpwstr>
  </property>
</Properties>
</file>