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62D4D" w14:textId="594EC6A6"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3F218B">
        <w:rPr>
          <w:noProof/>
        </w:rPr>
        <mc:AlternateContent>
          <mc:Choice Requires="wps">
            <w:drawing>
              <wp:anchor distT="45720" distB="45720" distL="114300" distR="114300" simplePos="0" relativeHeight="251662336" behindDoc="1" locked="0" layoutInCell="1" allowOverlap="1" wp14:anchorId="09CF1078" wp14:editId="2FAF6F64">
                <wp:simplePos x="0" y="0"/>
                <wp:positionH relativeFrom="margin">
                  <wp:posOffset>7620</wp:posOffset>
                </wp:positionH>
                <wp:positionV relativeFrom="paragraph">
                  <wp:posOffset>373380</wp:posOffset>
                </wp:positionV>
                <wp:extent cx="8848090" cy="1263650"/>
                <wp:effectExtent l="0" t="0" r="10160" b="127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090" cy="1263650"/>
                        </a:xfrm>
                        <a:prstGeom prst="rect">
                          <a:avLst/>
                        </a:prstGeom>
                        <a:solidFill>
                          <a:srgbClr val="FFFFFF"/>
                        </a:solidFill>
                        <a:ln w="9525">
                          <a:solidFill>
                            <a:srgbClr val="000000"/>
                          </a:solidFill>
                          <a:miter lim="800000"/>
                          <a:headEnd/>
                          <a:tailEnd/>
                        </a:ln>
                      </wps:spPr>
                      <wps:txbx>
                        <w:txbxContent>
                          <w:p w14:paraId="67039976" w14:textId="77777777"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CONTENTS</w:t>
                            </w:r>
                          </w:p>
                          <w:p w14:paraId="10232102" w14:textId="77777777" w:rsidR="0079521F" w:rsidRPr="0079521F" w:rsidRDefault="0079521F" w:rsidP="0079521F">
                            <w:pPr>
                              <w:spacing w:after="0" w:line="240" w:lineRule="auto"/>
                              <w:rPr>
                                <w:rFonts w:ascii="Calibri" w:eastAsia="Calibri" w:hAnsi="Calibri" w:cs="Times New Roman"/>
                                <w:kern w:val="0"/>
                                <w:sz w:val="24"/>
                                <w:szCs w:val="24"/>
                                <w14:ligatures w14:val="none"/>
                              </w:rPr>
                            </w:pPr>
                          </w:p>
                          <w:p w14:paraId="2EB5F4BD" w14:textId="77777777"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 xml:space="preserve">Introduction </w:t>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t>Page 1</w:t>
                            </w:r>
                          </w:p>
                          <w:p w14:paraId="157AB42E" w14:textId="77777777"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Process and Consultation</w:t>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t>Page 2</w:t>
                            </w:r>
                          </w:p>
                          <w:p w14:paraId="1F5F010F" w14:textId="2F64ED5F"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Action Plan 202</w:t>
                            </w:r>
                            <w:r w:rsidR="00C666F3">
                              <w:rPr>
                                <w:rFonts w:ascii="Gill Sans MT" w:eastAsia="Calibri" w:hAnsi="Gill Sans MT" w:cs="Calibri Light"/>
                                <w:b/>
                                <w:kern w:val="0"/>
                                <w:sz w:val="24"/>
                                <w14:ligatures w14:val="none"/>
                              </w:rPr>
                              <w:t>4</w:t>
                            </w:r>
                            <w:r w:rsidRPr="0079521F">
                              <w:rPr>
                                <w:rFonts w:ascii="Gill Sans MT" w:eastAsia="Calibri" w:hAnsi="Gill Sans MT" w:cs="Calibri Light"/>
                                <w:b/>
                                <w:kern w:val="0"/>
                                <w:sz w:val="24"/>
                                <w14:ligatures w14:val="none"/>
                              </w:rPr>
                              <w:t>-2</w:t>
                            </w:r>
                            <w:r w:rsidR="00C666F3">
                              <w:rPr>
                                <w:rFonts w:ascii="Gill Sans MT" w:eastAsia="Calibri" w:hAnsi="Gill Sans MT" w:cs="Calibri Light"/>
                                <w:b/>
                                <w:kern w:val="0"/>
                                <w:sz w:val="24"/>
                                <w14:ligatures w14:val="none"/>
                              </w:rPr>
                              <w:t>5</w:t>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t>Pages 3-7</w:t>
                            </w:r>
                          </w:p>
                          <w:p w14:paraId="349BB797" w14:textId="77777777" w:rsidR="0079521F" w:rsidRPr="0079521F" w:rsidRDefault="0079521F" w:rsidP="0079521F">
                            <w:pPr>
                              <w:rPr>
                                <w:rFonts w:ascii="Gill Sans MT" w:hAnsi="Gill Sans M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F1078" id="_x0000_t202" coordsize="21600,21600" o:spt="202" path="m,l,21600r21600,l21600,xe">
                <v:stroke joinstyle="miter"/>
                <v:path gradientshapeok="t" o:connecttype="rect"/>
              </v:shapetype>
              <v:shape id="Text Box 8" o:spid="_x0000_s1026" type="#_x0000_t202" style="position:absolute;margin-left:.6pt;margin-top:29.4pt;width:696.7pt;height:99.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B1EAIAACAEAAAOAAAAZHJzL2Uyb0RvYy54bWysU9uO0zAQfUfiHyy/06SlLW3UdLV0KUJa&#10;LtLCBziO01g4HjN2m5SvZ+x2u9UCLwg/WB7P+HjmzJnVzdAZdlDoNdiSj0c5Z8pKqLXdlfzb1+2r&#10;BWc+CFsLA1aV/Kg8v1m/fLHqXaEm0IKpFTICsb7oXcnbEFyRZV62qhN+BE5ZcjaAnQhk4i6rUfSE&#10;3plskufzrAesHYJU3tPt3cnJ1wm/aZQMn5vGq8BMySm3kHZMexX3bL0SxQ6Fa7U8pyH+IYtOaEuf&#10;XqDuRBBsj/o3qE5LBA9NGEnoMmgaLVWqgaoZ58+qeWiFU6kWIse7C03+/8HKT4cH9wVZGN7CQA1M&#10;RXh3D/K7ZxY2rbA7dYsIfatETR+PI2VZ73xxfhqp9oWPIFX/EWpqstgHSEBDg11khepkhE4NOF5I&#10;V0Ngki4Xi+kiX5JLkm88mb+ez1JbMlE8Pnfow3sFHYuHkiN1NcGLw70PMR1RPIbE3zwYXW+1McnA&#10;XbUxyA6CFLBNK1XwLMxY1pd8OZvMTgz8FSJP608QnQ4kZaM7qukSJIrI2ztbJ6EFoc3pTCkbeyYy&#10;cndiMQzVQIGR0ArqI1GKcJIsjRgdWsCfnPUk15L7H3uBijPzwVJbluPpNOo7GdPZmwkZeO2prj3C&#10;SoIqeeDsdNyENBORMAu31L5GJ2KfMjnnSjJMfJ9HJur82k5RT4O9/gUAAP//AwBQSwMEFAAGAAgA&#10;AAAhACSIqEnfAAAACQEAAA8AAABkcnMvZG93bnJldi54bWxMj8FOwzAQRO9I/IO1SFwQdUjbNA1x&#10;KoQEghsUBFc32SYR9jrYbhr+nu0JjqMZzbwpN5M1YkQfekcKbmYJCKTaNT21Ct7fHq5zECFqarRx&#10;hAp+MMCmOj8rddG4I73iuI2t4BIKhVbQxTgUUoa6Q6vDzA1I7O2dtzqy9K1svD5yuTUyTZJMWt0T&#10;L3R6wPsO66/twSrIF0/jZ3iev3zU2d6s49VqfPz2Sl1eTHe3ICJO8S8MJ3xGh4qZdu5ATRCGdcpB&#10;BcucD5zs+XqRgdgpSJerHGRVyv8Pql8AAAD//wMAUEsBAi0AFAAGAAgAAAAhALaDOJL+AAAA4QEA&#10;ABMAAAAAAAAAAAAAAAAAAAAAAFtDb250ZW50X1R5cGVzXS54bWxQSwECLQAUAAYACAAAACEAOP0h&#10;/9YAAACUAQAACwAAAAAAAAAAAAAAAAAvAQAAX3JlbHMvLnJlbHNQSwECLQAUAAYACAAAACEA5QvA&#10;dRACAAAgBAAADgAAAAAAAAAAAAAAAAAuAgAAZHJzL2Uyb0RvYy54bWxQSwECLQAUAAYACAAAACEA&#10;JIioSd8AAAAJAQAADwAAAAAAAAAAAAAAAABqBAAAZHJzL2Rvd25yZXYueG1sUEsFBgAAAAAEAAQA&#10;8wAAAHYFAAAAAA==&#10;">
                <v:textbox>
                  <w:txbxContent>
                    <w:p w14:paraId="67039976" w14:textId="77777777"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CONTENTS</w:t>
                      </w:r>
                    </w:p>
                    <w:p w14:paraId="10232102" w14:textId="77777777" w:rsidR="0079521F" w:rsidRPr="0079521F" w:rsidRDefault="0079521F" w:rsidP="0079521F">
                      <w:pPr>
                        <w:spacing w:after="0" w:line="240" w:lineRule="auto"/>
                        <w:rPr>
                          <w:rFonts w:ascii="Calibri" w:eastAsia="Calibri" w:hAnsi="Calibri" w:cs="Times New Roman"/>
                          <w:kern w:val="0"/>
                          <w:sz w:val="24"/>
                          <w:szCs w:val="24"/>
                          <w14:ligatures w14:val="none"/>
                        </w:rPr>
                      </w:pPr>
                    </w:p>
                    <w:p w14:paraId="2EB5F4BD" w14:textId="77777777"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 xml:space="preserve">Introduction </w:t>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t>Page 1</w:t>
                      </w:r>
                    </w:p>
                    <w:p w14:paraId="157AB42E" w14:textId="77777777"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Process and Consultation</w:t>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t>Page 2</w:t>
                      </w:r>
                    </w:p>
                    <w:p w14:paraId="1F5F010F" w14:textId="2F64ED5F"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Action Plan 202</w:t>
                      </w:r>
                      <w:r w:rsidR="00C666F3">
                        <w:rPr>
                          <w:rFonts w:ascii="Gill Sans MT" w:eastAsia="Calibri" w:hAnsi="Gill Sans MT" w:cs="Calibri Light"/>
                          <w:b/>
                          <w:kern w:val="0"/>
                          <w:sz w:val="24"/>
                          <w14:ligatures w14:val="none"/>
                        </w:rPr>
                        <w:t>4</w:t>
                      </w:r>
                      <w:r w:rsidRPr="0079521F">
                        <w:rPr>
                          <w:rFonts w:ascii="Gill Sans MT" w:eastAsia="Calibri" w:hAnsi="Gill Sans MT" w:cs="Calibri Light"/>
                          <w:b/>
                          <w:kern w:val="0"/>
                          <w:sz w:val="24"/>
                          <w14:ligatures w14:val="none"/>
                        </w:rPr>
                        <w:t>-2</w:t>
                      </w:r>
                      <w:r w:rsidR="00C666F3">
                        <w:rPr>
                          <w:rFonts w:ascii="Gill Sans MT" w:eastAsia="Calibri" w:hAnsi="Gill Sans MT" w:cs="Calibri Light"/>
                          <w:b/>
                          <w:kern w:val="0"/>
                          <w:sz w:val="24"/>
                          <w14:ligatures w14:val="none"/>
                        </w:rPr>
                        <w:t>5</w:t>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r>
                      <w:r w:rsidRPr="0079521F">
                        <w:rPr>
                          <w:rFonts w:ascii="Gill Sans MT" w:eastAsia="Calibri" w:hAnsi="Gill Sans MT" w:cs="Calibri Light"/>
                          <w:b/>
                          <w:kern w:val="0"/>
                          <w:sz w:val="24"/>
                          <w14:ligatures w14:val="none"/>
                        </w:rPr>
                        <w:tab/>
                        <w:t>Pages 3-7</w:t>
                      </w:r>
                    </w:p>
                    <w:p w14:paraId="349BB797" w14:textId="77777777" w:rsidR="0079521F" w:rsidRPr="0079521F" w:rsidRDefault="0079521F" w:rsidP="0079521F">
                      <w:pPr>
                        <w:rPr>
                          <w:rFonts w:ascii="Gill Sans MT" w:hAnsi="Gill Sans MT"/>
                          <w:sz w:val="24"/>
                          <w:szCs w:val="24"/>
                        </w:rPr>
                      </w:pPr>
                    </w:p>
                  </w:txbxContent>
                </v:textbox>
                <w10:wrap type="topAndBottom" anchorx="margin"/>
              </v:shape>
            </w:pict>
          </mc:Fallback>
        </mc:AlternateContent>
      </w:r>
      <w:r w:rsidRPr="0079521F">
        <w:rPr>
          <w:rFonts w:ascii="Gill Sans MT" w:eastAsia="Calibri" w:hAnsi="Gill Sans MT" w:cs="Calibri Light"/>
          <w:b/>
          <w:bCs/>
          <w:caps/>
          <w:noProof/>
          <w:kern w:val="0"/>
          <w:sz w:val="24"/>
          <w:szCs w:val="24"/>
          <w14:ligatures w14:val="none"/>
        </w:rPr>
        <mc:AlternateContent>
          <mc:Choice Requires="wps">
            <w:drawing>
              <wp:anchor distT="45720" distB="45720" distL="114300" distR="114300" simplePos="0" relativeHeight="251660288" behindDoc="0" locked="0" layoutInCell="1" allowOverlap="1" wp14:anchorId="764399FF" wp14:editId="32C6F163">
                <wp:simplePos x="0" y="0"/>
                <wp:positionH relativeFrom="margin">
                  <wp:posOffset>2194560</wp:posOffset>
                </wp:positionH>
                <wp:positionV relativeFrom="paragraph">
                  <wp:posOffset>-143123</wp:posOffset>
                </wp:positionV>
                <wp:extent cx="3864334" cy="326003"/>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334" cy="326003"/>
                        </a:xfrm>
                        <a:prstGeom prst="rect">
                          <a:avLst/>
                        </a:prstGeom>
                        <a:noFill/>
                        <a:ln w="9525">
                          <a:noFill/>
                          <a:miter lim="800000"/>
                          <a:headEnd/>
                          <a:tailEnd/>
                        </a:ln>
                      </wps:spPr>
                      <wps:txbx>
                        <w:txbxContent>
                          <w:p w14:paraId="0C13E410" w14:textId="77777777" w:rsidR="0079521F" w:rsidRPr="0022658A" w:rsidRDefault="0079521F" w:rsidP="0079521F">
                            <w:pPr>
                              <w:rPr>
                                <w:rFonts w:ascii="Gill Sans MT" w:hAnsi="Gill Sans MT"/>
                                <w:sz w:val="28"/>
                                <w:szCs w:val="28"/>
                              </w:rPr>
                            </w:pPr>
                            <w:r w:rsidRPr="0022658A">
                              <w:rPr>
                                <w:rFonts w:ascii="Gill Sans MT" w:hAnsi="Gill Sans MT"/>
                                <w:b/>
                                <w:bCs/>
                                <w:caps/>
                                <w:sz w:val="28"/>
                                <w:szCs w:val="28"/>
                              </w:rPr>
                              <w:t>school development 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399FF" id="Text Box 20" o:spid="_x0000_s1027" type="#_x0000_t202" style="position:absolute;margin-left:172.8pt;margin-top:-11.25pt;width:304.3pt;height:25.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3s/AEAANQDAAAOAAAAZHJzL2Uyb0RvYy54bWysU11v2yAUfZ+0/4B4X+zETpZacaquXadJ&#10;3YfU7gcQjGM04DIgsbNfvwt202h7q+YHxOWac+8597C5HrQiR+G8BFPT+SynRBgOjTT7mv54un+3&#10;psQHZhqmwIianoSn19u3bza9rcQCOlCNcARBjK96W9MuBFtlmeed0MzPwAqDyRacZgFDt88ax3pE&#10;1ypb5Pkq68E11gEX3uPp3Zik24TftoKHb23rRSCqpthbSKtL6y6u2XbDqr1jtpN8aoO9ogvNpMGi&#10;Z6g7Fhg5OPkPlJbcgYc2zDjoDNpWcpE4IJt5/hebx45ZkbigON6eZfL/D5Z/PT7a746E4QMMOMBE&#10;wtsH4D89MXDbMbMXN85B3wnWYOF5lCzrra+mq1FqX/kIsuu/QINDZocACWhonY6qIE+C6DiA01l0&#10;MQTC8bBYr8qiKCnhmCsWqzwvUglWPd+2zodPAjSJm5o6HGpCZ8cHH2I3rHr+JRYzcC+VSoNVhvQ1&#10;vVoulunCRUbLgL5TUtd0ncdvdEIk+dE06XJgUo17LKDMxDoSHSmHYTcQ2UySRBF20JxQBgejzfBZ&#10;4KYD95uSHi1WU//rwJygRH02KOXVvCyjJ1NQLt8vMHCXmd1lhhmOUDUNlIzb25B8PFK+QclbmdR4&#10;6WRqGa2TRJpsHr15Gae/Xh7j9g8AAAD//wMAUEsDBBQABgAIAAAAIQChEXJu3wAAAAoBAAAPAAAA&#10;ZHJzL2Rvd25yZXYueG1sTI/LTsMwEEX3SPyDNUjsWpuQVGmaSYVAbEGUh9SdG0+TiHgcxW4T/h6z&#10;osvRPbr3TLmdbS/ONPrOMcLdUoEgrp3puEH4eH9e5CB80Gx075gQfsjDtrq+KnVh3MRvdN6FRsQS&#10;9oVGaEMYCil93ZLVfukG4pgd3Wh1iOfYSDPqKZbbXiZKraTVHceFVg/02FL9vTtZhM+X4/4rVa/N&#10;k82Gyc1Ksl1LxNub+WEDItAc/mH404/qUEWngzux8aJHuE+zVUQRFkmSgYjEOksTEAeEJM9BVqW8&#10;fKH6BQAA//8DAFBLAQItABQABgAIAAAAIQC2gziS/gAAAOEBAAATAAAAAAAAAAAAAAAAAAAAAABb&#10;Q29udGVudF9UeXBlc10ueG1sUEsBAi0AFAAGAAgAAAAhADj9If/WAAAAlAEAAAsAAAAAAAAAAAAA&#10;AAAALwEAAF9yZWxzLy5yZWxzUEsBAi0AFAAGAAgAAAAhAJmzfez8AQAA1AMAAA4AAAAAAAAAAAAA&#10;AAAALgIAAGRycy9lMm9Eb2MueG1sUEsBAi0AFAAGAAgAAAAhAKERcm7fAAAACgEAAA8AAAAAAAAA&#10;AAAAAAAAVgQAAGRycy9kb3ducmV2LnhtbFBLBQYAAAAABAAEAPMAAABiBQAAAAA=&#10;" filled="f" stroked="f">
                <v:textbox>
                  <w:txbxContent>
                    <w:p w14:paraId="0C13E410" w14:textId="77777777" w:rsidR="0079521F" w:rsidRPr="0022658A" w:rsidRDefault="0079521F" w:rsidP="0079521F">
                      <w:pPr>
                        <w:rPr>
                          <w:rFonts w:ascii="Gill Sans MT" w:hAnsi="Gill Sans MT"/>
                          <w:sz w:val="28"/>
                          <w:szCs w:val="28"/>
                        </w:rPr>
                      </w:pPr>
                      <w:r w:rsidRPr="0022658A">
                        <w:rPr>
                          <w:rFonts w:ascii="Gill Sans MT" w:hAnsi="Gill Sans MT"/>
                          <w:b/>
                          <w:bCs/>
                          <w:caps/>
                          <w:sz w:val="28"/>
                          <w:szCs w:val="28"/>
                        </w:rPr>
                        <w:t>school development action plan</w:t>
                      </w:r>
                    </w:p>
                  </w:txbxContent>
                </v:textbox>
                <w10:wrap anchorx="margin"/>
              </v:shape>
            </w:pict>
          </mc:Fallback>
        </mc:AlternateContent>
      </w:r>
      <w:r w:rsidRPr="0079521F">
        <w:rPr>
          <w:rFonts w:ascii="Gill Sans MT" w:eastAsia="Calibri" w:hAnsi="Gill Sans MT" w:cs="Calibri Light"/>
          <w:b/>
          <w:kern w:val="0"/>
          <w:sz w:val="24"/>
          <w14:ligatures w14:val="none"/>
        </w:rPr>
        <w:t>Mission aims for the year ahead</w:t>
      </w:r>
    </w:p>
    <w:p w14:paraId="4104AB21" w14:textId="77777777" w:rsidR="0079521F" w:rsidRPr="0079521F" w:rsidRDefault="0079521F" w:rsidP="0079521F">
      <w:pPr>
        <w:spacing w:after="0" w:line="240" w:lineRule="auto"/>
        <w:rPr>
          <w:rFonts w:ascii="Gill Sans MT" w:eastAsia="Calibri" w:hAnsi="Gill Sans MT" w:cs="Times New Roman"/>
          <w:kern w:val="0"/>
          <w:sz w:val="12"/>
          <w:szCs w:val="12"/>
          <w14:ligatures w14:val="none"/>
        </w:rPr>
      </w:pPr>
    </w:p>
    <w:p w14:paraId="6B25E7C1" w14:textId="77777777" w:rsidR="0079521F" w:rsidRPr="0079521F" w:rsidRDefault="0079521F" w:rsidP="0079521F">
      <w:pPr>
        <w:numPr>
          <w:ilvl w:val="0"/>
          <w:numId w:val="2"/>
        </w:numPr>
        <w:spacing w:after="0" w:line="240" w:lineRule="auto"/>
        <w:rPr>
          <w:rFonts w:ascii="Gill Sans MT" w:eastAsia="Calibri" w:hAnsi="Gill Sans MT" w:cs="Times New Roman"/>
          <w:kern w:val="0"/>
          <w14:ligatures w14:val="none"/>
        </w:rPr>
      </w:pPr>
      <w:r w:rsidRPr="0079521F">
        <w:rPr>
          <w:rFonts w:ascii="Gill Sans MT" w:eastAsia="Calibri" w:hAnsi="Gill Sans MT" w:cs="Times New Roman"/>
          <w:b/>
          <w:kern w:val="0"/>
          <w14:ligatures w14:val="none"/>
        </w:rPr>
        <w:t>Outstanding:</w:t>
      </w:r>
      <w:r w:rsidRPr="0079521F">
        <w:rPr>
          <w:rFonts w:ascii="Gill Sans MT" w:eastAsia="Calibri" w:hAnsi="Gill Sans MT" w:cs="Times New Roman"/>
          <w:b/>
          <w:kern w:val="0"/>
          <w14:ligatures w14:val="none"/>
        </w:rPr>
        <w:tab/>
      </w:r>
      <w:r w:rsidRPr="0079521F">
        <w:rPr>
          <w:rFonts w:ascii="Gill Sans MT" w:eastAsia="Calibri" w:hAnsi="Gill Sans MT" w:cs="Times New Roman"/>
          <w:b/>
          <w:kern w:val="0"/>
          <w14:ligatures w14:val="none"/>
        </w:rPr>
        <w:tab/>
      </w:r>
      <w:r w:rsidRPr="0079521F">
        <w:rPr>
          <w:rFonts w:ascii="Gill Sans MT" w:eastAsia="Calibri" w:hAnsi="Gill Sans MT" w:cs="Times New Roman"/>
          <w:kern w:val="0"/>
          <w14:ligatures w14:val="none"/>
        </w:rPr>
        <w:t>Reaching for the best in all we do.</w:t>
      </w:r>
    </w:p>
    <w:p w14:paraId="2838BDFE" w14:textId="77777777" w:rsidR="0079521F" w:rsidRPr="0079521F" w:rsidRDefault="0079521F" w:rsidP="0079521F">
      <w:pPr>
        <w:numPr>
          <w:ilvl w:val="0"/>
          <w:numId w:val="2"/>
        </w:numPr>
        <w:spacing w:after="0" w:line="240" w:lineRule="auto"/>
        <w:rPr>
          <w:rFonts w:ascii="Gill Sans MT" w:eastAsia="Calibri" w:hAnsi="Gill Sans MT" w:cs="Times New Roman"/>
          <w:kern w:val="0"/>
          <w14:ligatures w14:val="none"/>
        </w:rPr>
      </w:pPr>
      <w:r w:rsidRPr="0079521F">
        <w:rPr>
          <w:rFonts w:ascii="Gill Sans MT" w:eastAsia="Calibri" w:hAnsi="Gill Sans MT" w:cs="Times New Roman"/>
          <w:b/>
          <w:kern w:val="0"/>
          <w14:ligatures w14:val="none"/>
        </w:rPr>
        <w:t>Achievement</w:t>
      </w:r>
      <w:r w:rsidRPr="0079521F">
        <w:rPr>
          <w:rFonts w:ascii="Gill Sans MT" w:eastAsia="Calibri" w:hAnsi="Gill Sans MT" w:cs="Times New Roman"/>
          <w:kern w:val="0"/>
          <w14:ligatures w14:val="none"/>
        </w:rPr>
        <w:t>:</w:t>
      </w:r>
      <w:r w:rsidRPr="0079521F">
        <w:rPr>
          <w:rFonts w:ascii="Gill Sans MT" w:eastAsia="Calibri" w:hAnsi="Gill Sans MT" w:cs="Times New Roman"/>
          <w:kern w:val="0"/>
          <w14:ligatures w14:val="none"/>
        </w:rPr>
        <w:tab/>
      </w:r>
      <w:r w:rsidRPr="0079521F">
        <w:rPr>
          <w:rFonts w:ascii="Gill Sans MT" w:eastAsia="Calibri" w:hAnsi="Gill Sans MT" w:cs="Times New Roman"/>
          <w:kern w:val="0"/>
          <w14:ligatures w14:val="none"/>
        </w:rPr>
        <w:tab/>
        <w:t>Every pupil being the best they can be.</w:t>
      </w:r>
    </w:p>
    <w:p w14:paraId="23DD7BE3" w14:textId="77777777" w:rsidR="0079521F" w:rsidRPr="0079521F" w:rsidRDefault="0079521F" w:rsidP="0079521F">
      <w:pPr>
        <w:numPr>
          <w:ilvl w:val="0"/>
          <w:numId w:val="2"/>
        </w:numPr>
        <w:spacing w:after="0" w:line="240" w:lineRule="auto"/>
        <w:rPr>
          <w:rFonts w:ascii="Gill Sans MT" w:eastAsia="Calibri" w:hAnsi="Gill Sans MT" w:cs="Times New Roman"/>
          <w:kern w:val="0"/>
          <w:sz w:val="24"/>
          <w:szCs w:val="24"/>
          <w14:ligatures w14:val="none"/>
        </w:rPr>
      </w:pPr>
      <w:r w:rsidRPr="0079521F">
        <w:rPr>
          <w:rFonts w:ascii="Gill Sans MT" w:eastAsia="Calibri" w:hAnsi="Gill Sans MT" w:cs="Times New Roman"/>
          <w:b/>
          <w:kern w:val="0"/>
          <w14:ligatures w14:val="none"/>
        </w:rPr>
        <w:t>Values</w:t>
      </w:r>
      <w:r w:rsidRPr="0079521F">
        <w:rPr>
          <w:rFonts w:ascii="Gill Sans MT" w:eastAsia="Calibri" w:hAnsi="Gill Sans MT" w:cs="Times New Roman"/>
          <w:kern w:val="0"/>
          <w14:ligatures w14:val="none"/>
        </w:rPr>
        <w:t>:</w:t>
      </w:r>
      <w:r w:rsidRPr="0079521F">
        <w:rPr>
          <w:rFonts w:ascii="Gill Sans MT" w:eastAsia="Calibri" w:hAnsi="Gill Sans MT" w:cs="Times New Roman"/>
          <w:kern w:val="0"/>
          <w14:ligatures w14:val="none"/>
        </w:rPr>
        <w:tab/>
      </w:r>
      <w:r w:rsidRPr="0079521F">
        <w:rPr>
          <w:rFonts w:ascii="Gill Sans MT" w:eastAsia="Calibri" w:hAnsi="Gill Sans MT" w:cs="Times New Roman"/>
          <w:kern w:val="0"/>
          <w14:ligatures w14:val="none"/>
        </w:rPr>
        <w:tab/>
        <w:t>Ensuring that whatever activity we are engaged in, both adults and children, we remember that everyone is a child of God</w:t>
      </w:r>
      <w:r w:rsidRPr="0079521F">
        <w:rPr>
          <w:rFonts w:ascii="Gill Sans MT" w:eastAsia="Calibri" w:hAnsi="Gill Sans MT" w:cs="Times New Roman"/>
          <w:kern w:val="0"/>
          <w14:ligatures w14:val="none"/>
        </w:rPr>
        <w:tab/>
      </w:r>
      <w:r w:rsidRPr="0079521F">
        <w:rPr>
          <w:rFonts w:ascii="Gill Sans MT" w:eastAsia="Calibri" w:hAnsi="Gill Sans MT" w:cs="Times New Roman"/>
          <w:kern w:val="0"/>
          <w14:ligatures w14:val="none"/>
        </w:rPr>
        <w:tab/>
      </w:r>
      <w:r w:rsidRPr="0079521F">
        <w:rPr>
          <w:rFonts w:ascii="Gill Sans MT" w:eastAsia="Calibri" w:hAnsi="Gill Sans MT" w:cs="Times New Roman"/>
          <w:kern w:val="0"/>
          <w14:ligatures w14:val="none"/>
        </w:rPr>
        <w:tab/>
        <w:t>and should be treated as such.</w:t>
      </w:r>
    </w:p>
    <w:p w14:paraId="3D267D59" w14:textId="77777777" w:rsidR="00C666F3" w:rsidRDefault="00C666F3" w:rsidP="0079521F">
      <w:pPr>
        <w:spacing w:before="240" w:line="276" w:lineRule="auto"/>
        <w:contextualSpacing/>
        <w:outlineLvl w:val="0"/>
        <w:rPr>
          <w:rFonts w:ascii="Gill Sans MT" w:eastAsia="Calibri" w:hAnsi="Gill Sans MT" w:cs="Calibri Light"/>
          <w:b/>
          <w:kern w:val="0"/>
          <w:sz w:val="24"/>
          <w14:ligatures w14:val="none"/>
        </w:rPr>
      </w:pPr>
    </w:p>
    <w:p w14:paraId="02E6794D" w14:textId="08A38B50" w:rsidR="0079521F" w:rsidRPr="0079521F" w:rsidRDefault="0079521F" w:rsidP="0079521F">
      <w:pPr>
        <w:spacing w:before="240" w:line="276" w:lineRule="auto"/>
        <w:contextualSpacing/>
        <w:outlineLvl w:val="0"/>
        <w:rPr>
          <w:rFonts w:ascii="Gill Sans MT" w:eastAsia="Calibri" w:hAnsi="Gill Sans MT" w:cs="Calibri Light"/>
          <w:b/>
          <w:kern w:val="0"/>
          <w:sz w:val="24"/>
          <w14:ligatures w14:val="none"/>
        </w:rPr>
      </w:pPr>
      <w:r w:rsidRPr="0079521F">
        <w:rPr>
          <w:rFonts w:ascii="Gill Sans MT" w:eastAsia="Calibri" w:hAnsi="Gill Sans MT" w:cs="Calibri Light"/>
          <w:b/>
          <w:kern w:val="0"/>
          <w:sz w:val="24"/>
          <w14:ligatures w14:val="none"/>
        </w:rPr>
        <w:t>INTRODUCTION</w:t>
      </w:r>
    </w:p>
    <w:p w14:paraId="5EC83D89" w14:textId="77777777" w:rsidR="0079521F" w:rsidRPr="0079521F" w:rsidRDefault="0079521F" w:rsidP="0079521F">
      <w:pPr>
        <w:spacing w:after="0" w:line="240" w:lineRule="auto"/>
        <w:jc w:val="both"/>
        <w:rPr>
          <w:rFonts w:ascii="Gill Sans MT" w:eastAsia="Times New Roman" w:hAnsi="Gill Sans MT" w:cs="Arial"/>
          <w:kern w:val="0"/>
          <w14:ligatures w14:val="none"/>
        </w:rPr>
      </w:pPr>
    </w:p>
    <w:p w14:paraId="42EDA450" w14:textId="77777777" w:rsidR="0079521F" w:rsidRPr="0079521F" w:rsidRDefault="0079521F" w:rsidP="0079521F">
      <w:p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This plan establishes our priorities for school development for the period September 2023 to September 24. The purpose of the School Development Plan is to identify how we can further improve and develop the work of the school, how we will manage change, and how we can make best use of resources and new opportunities available to us. Priorities are identified in relation to the extent to which they:</w:t>
      </w:r>
    </w:p>
    <w:p w14:paraId="31C55EFD" w14:textId="77777777" w:rsidR="0079521F" w:rsidRPr="0079521F" w:rsidRDefault="0079521F" w:rsidP="0079521F">
      <w:pPr>
        <w:numPr>
          <w:ilvl w:val="1"/>
          <w:numId w:val="3"/>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maintain and raise standards of </w:t>
      </w:r>
      <w:proofErr w:type="gramStart"/>
      <w:r w:rsidRPr="0079521F">
        <w:rPr>
          <w:rFonts w:ascii="Gill Sans MT" w:eastAsia="Times New Roman" w:hAnsi="Gill Sans MT" w:cs="Arial"/>
          <w:kern w:val="0"/>
          <w14:ligatures w14:val="none"/>
        </w:rPr>
        <w:t>achievement;</w:t>
      </w:r>
      <w:proofErr w:type="gramEnd"/>
    </w:p>
    <w:p w14:paraId="7BD9E626" w14:textId="77777777" w:rsidR="0079521F" w:rsidRPr="0079521F" w:rsidRDefault="0079521F" w:rsidP="0079521F">
      <w:pPr>
        <w:numPr>
          <w:ilvl w:val="1"/>
          <w:numId w:val="3"/>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improve the quality of teaching and </w:t>
      </w:r>
      <w:proofErr w:type="gramStart"/>
      <w:r w:rsidRPr="0079521F">
        <w:rPr>
          <w:rFonts w:ascii="Gill Sans MT" w:eastAsia="Times New Roman" w:hAnsi="Gill Sans MT" w:cs="Arial"/>
          <w:kern w:val="0"/>
          <w14:ligatures w14:val="none"/>
        </w:rPr>
        <w:t>learning;</w:t>
      </w:r>
      <w:proofErr w:type="gramEnd"/>
    </w:p>
    <w:p w14:paraId="715F42A0" w14:textId="77777777" w:rsidR="0079521F" w:rsidRPr="0079521F" w:rsidRDefault="0079521F" w:rsidP="0079521F">
      <w:pPr>
        <w:numPr>
          <w:ilvl w:val="1"/>
          <w:numId w:val="3"/>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broaden and enrich children’s educational </w:t>
      </w:r>
      <w:proofErr w:type="gramStart"/>
      <w:r w:rsidRPr="0079521F">
        <w:rPr>
          <w:rFonts w:ascii="Gill Sans MT" w:eastAsia="Times New Roman" w:hAnsi="Gill Sans MT" w:cs="Arial"/>
          <w:kern w:val="0"/>
          <w14:ligatures w14:val="none"/>
        </w:rPr>
        <w:t>experience;</w:t>
      </w:r>
      <w:proofErr w:type="gramEnd"/>
    </w:p>
    <w:p w14:paraId="6E8BFA05" w14:textId="77777777" w:rsidR="0079521F" w:rsidRPr="0079521F" w:rsidRDefault="0079521F" w:rsidP="0079521F">
      <w:pPr>
        <w:numPr>
          <w:ilvl w:val="1"/>
          <w:numId w:val="3"/>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provide for children’s social development and </w:t>
      </w:r>
      <w:proofErr w:type="gramStart"/>
      <w:r w:rsidRPr="0079521F">
        <w:rPr>
          <w:rFonts w:ascii="Gill Sans MT" w:eastAsia="Times New Roman" w:hAnsi="Gill Sans MT" w:cs="Arial"/>
          <w:kern w:val="0"/>
          <w14:ligatures w14:val="none"/>
        </w:rPr>
        <w:t>self-esteem;</w:t>
      </w:r>
      <w:proofErr w:type="gramEnd"/>
    </w:p>
    <w:p w14:paraId="0B038270" w14:textId="77777777" w:rsidR="0079521F" w:rsidRPr="0079521F" w:rsidRDefault="0079521F" w:rsidP="0079521F">
      <w:pPr>
        <w:numPr>
          <w:ilvl w:val="1"/>
          <w:numId w:val="3"/>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improve facilities offered to pupils and </w:t>
      </w:r>
      <w:proofErr w:type="gramStart"/>
      <w:r w:rsidRPr="0079521F">
        <w:rPr>
          <w:rFonts w:ascii="Gill Sans MT" w:eastAsia="Times New Roman" w:hAnsi="Gill Sans MT" w:cs="Arial"/>
          <w:kern w:val="0"/>
          <w14:ligatures w14:val="none"/>
        </w:rPr>
        <w:t>staff;</w:t>
      </w:r>
      <w:proofErr w:type="gramEnd"/>
    </w:p>
    <w:p w14:paraId="20AFB677" w14:textId="77777777" w:rsidR="0079521F" w:rsidRPr="0079521F" w:rsidRDefault="0079521F" w:rsidP="0079521F">
      <w:pPr>
        <w:numPr>
          <w:ilvl w:val="1"/>
          <w:numId w:val="3"/>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improve facilities for </w:t>
      </w:r>
      <w:proofErr w:type="gramStart"/>
      <w:r w:rsidRPr="0079521F">
        <w:rPr>
          <w:rFonts w:ascii="Gill Sans MT" w:eastAsia="Times New Roman" w:hAnsi="Gill Sans MT" w:cs="Arial"/>
          <w:kern w:val="0"/>
          <w14:ligatures w14:val="none"/>
        </w:rPr>
        <w:t>families;</w:t>
      </w:r>
      <w:proofErr w:type="gramEnd"/>
    </w:p>
    <w:p w14:paraId="0FF7BA6A" w14:textId="77777777" w:rsidR="0079521F" w:rsidRPr="0079521F" w:rsidRDefault="0079521F" w:rsidP="0079521F">
      <w:pPr>
        <w:numPr>
          <w:ilvl w:val="1"/>
          <w:numId w:val="3"/>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provide good value for money.</w:t>
      </w:r>
    </w:p>
    <w:p w14:paraId="2DB73D6A" w14:textId="77777777" w:rsidR="0079521F" w:rsidRPr="0079521F" w:rsidRDefault="0079521F" w:rsidP="0079521F">
      <w:pPr>
        <w:spacing w:after="0" w:line="240" w:lineRule="auto"/>
        <w:ind w:left="1080"/>
        <w:jc w:val="both"/>
        <w:rPr>
          <w:rFonts w:ascii="Gill Sans MT" w:eastAsia="Times New Roman" w:hAnsi="Gill Sans MT" w:cs="Arial"/>
          <w:kern w:val="0"/>
          <w14:ligatures w14:val="none"/>
        </w:rPr>
      </w:pPr>
    </w:p>
    <w:p w14:paraId="69BBDB3B" w14:textId="77777777" w:rsidR="0079521F" w:rsidRPr="0079521F" w:rsidRDefault="0079521F" w:rsidP="0079521F">
      <w:p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We have considered priorities for the school year ahead in the light of:</w:t>
      </w:r>
    </w:p>
    <w:p w14:paraId="66D64A76" w14:textId="77777777" w:rsidR="0079521F" w:rsidRPr="0079521F" w:rsidRDefault="0079521F" w:rsidP="0079521F">
      <w:pPr>
        <w:numPr>
          <w:ilvl w:val="0"/>
          <w:numId w:val="4"/>
        </w:numPr>
        <w:tabs>
          <w:tab w:val="clear" w:pos="1233"/>
        </w:tabs>
        <w:spacing w:after="0" w:line="240" w:lineRule="auto"/>
        <w:ind w:left="709" w:hanging="425"/>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outcomes from monitoring and </w:t>
      </w:r>
      <w:proofErr w:type="gramStart"/>
      <w:r w:rsidRPr="0079521F">
        <w:rPr>
          <w:rFonts w:ascii="Gill Sans MT" w:eastAsia="Times New Roman" w:hAnsi="Gill Sans MT" w:cs="Arial"/>
          <w:kern w:val="0"/>
          <w14:ligatures w14:val="none"/>
        </w:rPr>
        <w:t>evaluation;</w:t>
      </w:r>
      <w:proofErr w:type="gramEnd"/>
    </w:p>
    <w:p w14:paraId="45F37D83" w14:textId="77777777" w:rsidR="0079521F" w:rsidRPr="0079521F" w:rsidRDefault="0079521F" w:rsidP="0079521F">
      <w:pPr>
        <w:numPr>
          <w:ilvl w:val="0"/>
          <w:numId w:val="4"/>
        </w:numPr>
        <w:tabs>
          <w:tab w:val="clear" w:pos="1233"/>
        </w:tabs>
        <w:spacing w:after="0" w:line="240" w:lineRule="auto"/>
        <w:ind w:left="709" w:hanging="425"/>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consultation with staff, children and </w:t>
      </w:r>
      <w:proofErr w:type="gramStart"/>
      <w:r w:rsidRPr="0079521F">
        <w:rPr>
          <w:rFonts w:ascii="Gill Sans MT" w:eastAsia="Times New Roman" w:hAnsi="Gill Sans MT" w:cs="Arial"/>
          <w:kern w:val="0"/>
          <w14:ligatures w14:val="none"/>
        </w:rPr>
        <w:t>stakeholders;</w:t>
      </w:r>
      <w:proofErr w:type="gramEnd"/>
    </w:p>
    <w:p w14:paraId="2922F2F7" w14:textId="77777777" w:rsidR="0079521F" w:rsidRPr="0079521F" w:rsidRDefault="0079521F" w:rsidP="0017681D">
      <w:pPr>
        <w:numPr>
          <w:ilvl w:val="0"/>
          <w:numId w:val="4"/>
        </w:numPr>
        <w:tabs>
          <w:tab w:val="clear" w:pos="1233"/>
        </w:tabs>
        <w:spacing w:after="0" w:line="240" w:lineRule="auto"/>
        <w:ind w:left="709" w:hanging="425"/>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advice and guidance from our Ofsted and SIAMS Inspections in XXXX, and </w:t>
      </w:r>
      <w:proofErr w:type="gramStart"/>
      <w:r w:rsidRPr="0079521F">
        <w:rPr>
          <w:rFonts w:ascii="Gill Sans MT" w:eastAsia="Times New Roman" w:hAnsi="Gill Sans MT" w:cs="Arial"/>
          <w:kern w:val="0"/>
          <w14:ligatures w14:val="none"/>
        </w:rPr>
        <w:t>XXXX;</w:t>
      </w:r>
      <w:proofErr w:type="gramEnd"/>
    </w:p>
    <w:p w14:paraId="3CCFC88B" w14:textId="77777777" w:rsidR="0079521F" w:rsidRPr="0079521F" w:rsidRDefault="0079521F" w:rsidP="0079521F">
      <w:pPr>
        <w:numPr>
          <w:ilvl w:val="0"/>
          <w:numId w:val="4"/>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lastRenderedPageBreak/>
        <w:t xml:space="preserve">the financial position and opportunities to apply for </w:t>
      </w:r>
      <w:proofErr w:type="gramStart"/>
      <w:r w:rsidRPr="0079521F">
        <w:rPr>
          <w:rFonts w:ascii="Gill Sans MT" w:eastAsia="Times New Roman" w:hAnsi="Gill Sans MT" w:cs="Arial"/>
          <w:kern w:val="0"/>
          <w14:ligatures w14:val="none"/>
        </w:rPr>
        <w:t>grants;</w:t>
      </w:r>
      <w:proofErr w:type="gramEnd"/>
    </w:p>
    <w:p w14:paraId="0A4D5C09" w14:textId="77777777" w:rsidR="0079521F" w:rsidRPr="0079521F" w:rsidRDefault="0079521F" w:rsidP="0079521F">
      <w:pPr>
        <w:numPr>
          <w:ilvl w:val="0"/>
          <w:numId w:val="4"/>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current national </w:t>
      </w:r>
      <w:proofErr w:type="gramStart"/>
      <w:r w:rsidRPr="0079521F">
        <w:rPr>
          <w:rFonts w:ascii="Gill Sans MT" w:eastAsia="Times New Roman" w:hAnsi="Gill Sans MT" w:cs="Arial"/>
          <w:kern w:val="0"/>
          <w14:ligatures w14:val="none"/>
        </w:rPr>
        <w:t>initiatives;</w:t>
      </w:r>
      <w:proofErr w:type="gramEnd"/>
    </w:p>
    <w:p w14:paraId="54D06916" w14:textId="0235BCB0" w:rsidR="00C666F3" w:rsidRDefault="0079521F" w:rsidP="0079521F">
      <w:pPr>
        <w:numPr>
          <w:ilvl w:val="0"/>
          <w:numId w:val="4"/>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the opportunities provided by being part of the DGAT and our wider partnerships.</w:t>
      </w:r>
    </w:p>
    <w:p w14:paraId="5D4CEEBC" w14:textId="77777777" w:rsidR="0017681D" w:rsidRDefault="0017681D" w:rsidP="0017681D">
      <w:pPr>
        <w:spacing w:after="0" w:line="240" w:lineRule="auto"/>
        <w:jc w:val="both"/>
        <w:rPr>
          <w:rFonts w:ascii="Gill Sans MT" w:eastAsia="Times New Roman" w:hAnsi="Gill Sans MT" w:cs="Arial"/>
          <w:kern w:val="0"/>
          <w14:ligatures w14:val="none"/>
        </w:rPr>
      </w:pPr>
    </w:p>
    <w:p w14:paraId="20ACEAB1" w14:textId="77777777" w:rsidR="0079521F" w:rsidRPr="0079521F" w:rsidRDefault="0079521F" w:rsidP="0079521F">
      <w:pPr>
        <w:keepNext/>
        <w:keepLines/>
        <w:spacing w:before="40" w:after="0" w:line="240" w:lineRule="auto"/>
        <w:outlineLvl w:val="1"/>
        <w:rPr>
          <w:rFonts w:ascii="Gill Sans MT" w:eastAsia="Times New Roman" w:hAnsi="Gill Sans MT" w:cs="Times New Roman"/>
          <w:b/>
          <w:bCs/>
          <w:kern w:val="0"/>
          <w:sz w:val="24"/>
          <w:szCs w:val="24"/>
          <w14:ligatures w14:val="none"/>
        </w:rPr>
      </w:pPr>
      <w:r w:rsidRPr="0079521F">
        <w:rPr>
          <w:rFonts w:ascii="Gill Sans MT" w:eastAsia="Times New Roman" w:hAnsi="Gill Sans MT" w:cs="Times New Roman"/>
          <w:b/>
          <w:bCs/>
          <w:kern w:val="0"/>
          <w:sz w:val="24"/>
          <w:szCs w:val="24"/>
          <w14:ligatures w14:val="none"/>
        </w:rPr>
        <w:t>CONTEXT</w:t>
      </w:r>
    </w:p>
    <w:p w14:paraId="24B454F4" w14:textId="77777777" w:rsidR="0079521F" w:rsidRPr="0079521F" w:rsidRDefault="0079521F" w:rsidP="0079521F">
      <w:pPr>
        <w:spacing w:after="0" w:line="240" w:lineRule="auto"/>
        <w:rPr>
          <w:rFonts w:ascii="Gill Sans MT" w:eastAsia="Calibri" w:hAnsi="Gill Sans MT" w:cs="Times New Roman"/>
          <w:kern w:val="0"/>
          <w:sz w:val="24"/>
          <w:szCs w:val="24"/>
          <w14:ligatures w14:val="none"/>
        </w:rPr>
      </w:pPr>
      <w:r w:rsidRPr="0079521F">
        <w:rPr>
          <w:rFonts w:ascii="Gill Sans MT" w:eastAsia="Calibri" w:hAnsi="Gill Sans MT" w:cs="Times New Roman"/>
          <w:kern w:val="0"/>
          <w:sz w:val="24"/>
          <w:szCs w:val="24"/>
          <w14:ligatures w14:val="none"/>
        </w:rPr>
        <w:t xml:space="preserve">This Development Plan recognises the context of the school: </w:t>
      </w:r>
    </w:p>
    <w:p w14:paraId="705D6261" w14:textId="77777777" w:rsidR="0079521F" w:rsidRPr="0079521F" w:rsidRDefault="0079521F" w:rsidP="0079521F">
      <w:pPr>
        <w:numPr>
          <w:ilvl w:val="1"/>
          <w:numId w:val="1"/>
        </w:numPr>
        <w:spacing w:after="0" w:line="240" w:lineRule="auto"/>
        <w:jc w:val="both"/>
        <w:rPr>
          <w:rFonts w:ascii="Gill Sans MT" w:eastAsia="Times New Roman" w:hAnsi="Gill Sans MT" w:cs="Arial"/>
          <w:kern w:val="0"/>
          <w14:ligatures w14:val="none"/>
        </w:rPr>
      </w:pPr>
    </w:p>
    <w:p w14:paraId="5069BDE7" w14:textId="77777777" w:rsidR="00C666F3" w:rsidRDefault="00C666F3" w:rsidP="0079521F">
      <w:pPr>
        <w:keepNext/>
        <w:keepLines/>
        <w:spacing w:before="40" w:after="0" w:line="240" w:lineRule="auto"/>
        <w:outlineLvl w:val="1"/>
        <w:rPr>
          <w:rFonts w:ascii="Gill Sans MT" w:eastAsia="Times New Roman" w:hAnsi="Gill Sans MT" w:cs="Times New Roman"/>
          <w:b/>
          <w:bCs/>
          <w:kern w:val="0"/>
          <w:sz w:val="24"/>
          <w:szCs w:val="24"/>
          <w14:ligatures w14:val="none"/>
        </w:rPr>
      </w:pPr>
    </w:p>
    <w:p w14:paraId="4994229E" w14:textId="22AC8B53" w:rsidR="0079521F" w:rsidRPr="0079521F" w:rsidRDefault="0079521F" w:rsidP="0079521F">
      <w:pPr>
        <w:keepNext/>
        <w:keepLines/>
        <w:spacing w:before="40" w:after="0" w:line="240" w:lineRule="auto"/>
        <w:outlineLvl w:val="1"/>
        <w:rPr>
          <w:rFonts w:ascii="Gill Sans MT" w:eastAsia="Times New Roman" w:hAnsi="Gill Sans MT" w:cs="Times New Roman"/>
          <w:b/>
          <w:bCs/>
          <w:kern w:val="0"/>
          <w:sz w:val="24"/>
          <w:szCs w:val="24"/>
          <w14:ligatures w14:val="none"/>
        </w:rPr>
      </w:pPr>
      <w:r w:rsidRPr="0079521F">
        <w:rPr>
          <w:rFonts w:ascii="Gill Sans MT" w:eastAsia="Times New Roman" w:hAnsi="Gill Sans MT" w:cs="Times New Roman"/>
          <w:b/>
          <w:bCs/>
          <w:kern w:val="0"/>
          <w:sz w:val="24"/>
          <w:szCs w:val="24"/>
          <w14:ligatures w14:val="none"/>
        </w:rPr>
        <w:t>PROCESS AND CONSULTATION</w:t>
      </w:r>
    </w:p>
    <w:p w14:paraId="5300D925" w14:textId="03A71D17" w:rsidR="0079521F" w:rsidRPr="0079521F" w:rsidRDefault="0079521F" w:rsidP="0079521F">
      <w:pPr>
        <w:spacing w:after="0" w:line="240" w:lineRule="auto"/>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This plan was drawn up during XXXX with consultations involving:</w:t>
      </w:r>
    </w:p>
    <w:p w14:paraId="629740CC" w14:textId="3D13AA7C" w:rsidR="0079521F" w:rsidRPr="0079521F" w:rsidRDefault="0079521F" w:rsidP="0079521F">
      <w:pPr>
        <w:numPr>
          <w:ilvl w:val="0"/>
          <w:numId w:val="5"/>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School Council representatives</w:t>
      </w:r>
    </w:p>
    <w:p w14:paraId="5F9DC293" w14:textId="77777777" w:rsidR="0079521F" w:rsidRPr="0079521F" w:rsidRDefault="0079521F" w:rsidP="0079521F">
      <w:pPr>
        <w:numPr>
          <w:ilvl w:val="0"/>
          <w:numId w:val="5"/>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A school development planning evening with all staff and governors, parent representatives and school council pupils </w:t>
      </w:r>
    </w:p>
    <w:p w14:paraId="423E73E5" w14:textId="77777777" w:rsidR="0079521F" w:rsidRPr="0079521F" w:rsidRDefault="0079521F" w:rsidP="0079521F">
      <w:pPr>
        <w:numPr>
          <w:ilvl w:val="0"/>
          <w:numId w:val="5"/>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DGAT Central Team</w:t>
      </w:r>
    </w:p>
    <w:p w14:paraId="70F0E0A5" w14:textId="77777777" w:rsidR="0079521F" w:rsidRPr="0079521F" w:rsidRDefault="0079521F" w:rsidP="0079521F">
      <w:pPr>
        <w:numPr>
          <w:ilvl w:val="0"/>
          <w:numId w:val="5"/>
        </w:num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Feedback from the Ofsted Inspection in XXXX.</w:t>
      </w:r>
    </w:p>
    <w:p w14:paraId="63E70C94" w14:textId="77777777" w:rsidR="0079521F" w:rsidRPr="0079521F" w:rsidRDefault="0079521F" w:rsidP="0079521F">
      <w:pPr>
        <w:spacing w:after="0" w:line="240" w:lineRule="auto"/>
        <w:ind w:left="1440"/>
        <w:jc w:val="both"/>
        <w:rPr>
          <w:rFonts w:ascii="Gill Sans MT" w:eastAsia="Times New Roman" w:hAnsi="Gill Sans MT" w:cs="Arial"/>
          <w:kern w:val="0"/>
          <w14:ligatures w14:val="none"/>
        </w:rPr>
      </w:pPr>
    </w:p>
    <w:p w14:paraId="31DA86AC" w14:textId="77777777" w:rsidR="0079521F" w:rsidRPr="0079521F" w:rsidRDefault="0079521F" w:rsidP="0079521F">
      <w:pPr>
        <w:keepNext/>
        <w:keepLines/>
        <w:spacing w:before="40" w:after="0" w:line="240" w:lineRule="auto"/>
        <w:outlineLvl w:val="1"/>
        <w:rPr>
          <w:rFonts w:ascii="Gill Sans MT" w:eastAsia="Times New Roman" w:hAnsi="Gill Sans MT" w:cs="Times New Roman"/>
          <w:b/>
          <w:bCs/>
          <w:kern w:val="0"/>
          <w:sz w:val="24"/>
          <w:szCs w:val="24"/>
          <w14:ligatures w14:val="none"/>
        </w:rPr>
      </w:pPr>
      <w:r w:rsidRPr="0079521F">
        <w:rPr>
          <w:rFonts w:ascii="Gill Sans MT" w:eastAsia="Times New Roman" w:hAnsi="Gill Sans MT" w:cs="Times New Roman"/>
          <w:b/>
          <w:bCs/>
          <w:kern w:val="0"/>
          <w:sz w:val="24"/>
          <w:szCs w:val="24"/>
          <w14:ligatures w14:val="none"/>
        </w:rPr>
        <w:t>MONITORING</w:t>
      </w:r>
    </w:p>
    <w:p w14:paraId="276D4675" w14:textId="77777777" w:rsidR="0079521F" w:rsidRPr="0079521F" w:rsidRDefault="0079521F" w:rsidP="0079521F">
      <w:p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 xml:space="preserve">The plan will be monitored by the Headteacher, Governors and DCEO in senior leadership meetings, in staff meetings and at Governors’ committees, with written progress updates included in the Headteacher’s Reports to full governors’ meetings. Detailed plans and proposals will be discussed with the School Council and progress on certain issues is reported to parents through regular newsletters. </w:t>
      </w:r>
    </w:p>
    <w:p w14:paraId="2634C568" w14:textId="77777777" w:rsidR="0079521F" w:rsidRPr="0079521F" w:rsidRDefault="0079521F" w:rsidP="0079521F">
      <w:pPr>
        <w:spacing w:after="0" w:line="240" w:lineRule="auto"/>
        <w:jc w:val="both"/>
        <w:rPr>
          <w:rFonts w:ascii="Gill Sans MT" w:eastAsia="Times New Roman" w:hAnsi="Gill Sans MT" w:cs="Arial"/>
          <w:kern w:val="0"/>
          <w14:ligatures w14:val="none"/>
        </w:rPr>
      </w:pPr>
    </w:p>
    <w:p w14:paraId="5185E485" w14:textId="77777777" w:rsidR="0079521F" w:rsidRPr="0079521F" w:rsidRDefault="0079521F" w:rsidP="0079521F">
      <w:pPr>
        <w:keepNext/>
        <w:keepLines/>
        <w:spacing w:before="40" w:after="0" w:line="240" w:lineRule="auto"/>
        <w:outlineLvl w:val="1"/>
        <w:rPr>
          <w:rFonts w:ascii="Gill Sans MT" w:eastAsia="Times New Roman" w:hAnsi="Gill Sans MT" w:cs="Times New Roman"/>
          <w:b/>
          <w:bCs/>
          <w:kern w:val="0"/>
          <w:sz w:val="24"/>
          <w:szCs w:val="24"/>
          <w14:ligatures w14:val="none"/>
        </w:rPr>
      </w:pPr>
      <w:r w:rsidRPr="0079521F">
        <w:rPr>
          <w:rFonts w:ascii="Gill Sans MT" w:eastAsia="Times New Roman" w:hAnsi="Gill Sans MT" w:cs="Times New Roman"/>
          <w:b/>
          <w:bCs/>
          <w:kern w:val="0"/>
          <w:sz w:val="24"/>
          <w:szCs w:val="24"/>
          <w14:ligatures w14:val="none"/>
        </w:rPr>
        <w:t>ACTION PLAN</w:t>
      </w:r>
    </w:p>
    <w:p w14:paraId="189CB5EF" w14:textId="77777777" w:rsidR="0079521F" w:rsidRPr="0079521F" w:rsidRDefault="0079521F" w:rsidP="0079521F">
      <w:pPr>
        <w:spacing w:after="0" w:line="240" w:lineRule="auto"/>
        <w:jc w:val="both"/>
        <w:rPr>
          <w:rFonts w:ascii="Gill Sans MT" w:eastAsia="Times New Roman" w:hAnsi="Gill Sans MT" w:cs="Arial"/>
          <w:kern w:val="0"/>
          <w14:ligatures w14:val="none"/>
        </w:rPr>
      </w:pPr>
      <w:r w:rsidRPr="0079521F">
        <w:rPr>
          <w:rFonts w:ascii="Gill Sans MT" w:eastAsia="Times New Roman" w:hAnsi="Gill Sans MT" w:cs="Arial"/>
          <w:kern w:val="0"/>
          <w14:ligatures w14:val="none"/>
        </w:rPr>
        <w:t>This year’s action plan has five areas of focus. The scope of the targets means that the plan is very ambitious and focuses on continually developing the school’s facilities and learning approaches. A key aspect of the plan is the active involvement of our children at each stage of the work.</w:t>
      </w:r>
    </w:p>
    <w:p w14:paraId="4EFC4FB7" w14:textId="77777777" w:rsidR="0079521F" w:rsidRPr="0079521F" w:rsidRDefault="0079521F" w:rsidP="0079521F">
      <w:pPr>
        <w:spacing w:after="0" w:line="240" w:lineRule="auto"/>
        <w:rPr>
          <w:rFonts w:ascii="Calibri" w:eastAsia="Calibri" w:hAnsi="Calibri" w:cs="Times New Roman"/>
          <w:b/>
          <w:bCs/>
          <w:kern w:val="0"/>
          <w:sz w:val="24"/>
          <w:szCs w:val="24"/>
          <w14:ligatures w14:val="none"/>
        </w:rPr>
      </w:pPr>
    </w:p>
    <w:p w14:paraId="408AFAAB" w14:textId="77777777" w:rsidR="0079521F" w:rsidRPr="0079521F" w:rsidRDefault="0079521F" w:rsidP="0079521F">
      <w:pPr>
        <w:spacing w:after="0" w:line="240" w:lineRule="auto"/>
        <w:rPr>
          <w:rFonts w:ascii="Gill Sans MT" w:eastAsia="Calibri" w:hAnsi="Gill Sans MT" w:cs="Arial"/>
          <w:kern w:val="0"/>
          <w:sz w:val="28"/>
          <w:szCs w:val="28"/>
          <w14:ligatures w14:val="none"/>
        </w:rPr>
      </w:pPr>
      <w:r w:rsidRPr="0079521F">
        <w:rPr>
          <w:rFonts w:ascii="Calibri" w:eastAsia="Calibri" w:hAnsi="Calibri" w:cs="Times New Roman"/>
          <w:b/>
          <w:bCs/>
          <w:kern w:val="0"/>
          <w:sz w:val="24"/>
          <w:szCs w:val="24"/>
          <w14:ligatures w14:val="none"/>
        </w:rPr>
        <w:br w:type="page"/>
      </w:r>
      <w:r w:rsidRPr="0079521F">
        <w:rPr>
          <w:rFonts w:ascii="Gill Sans MT" w:eastAsia="Calibri" w:hAnsi="Gill Sans MT" w:cs="Times New Roman"/>
          <w:b/>
          <w:bCs/>
          <w:kern w:val="0"/>
          <w:sz w:val="28"/>
          <w:szCs w:val="28"/>
          <w14:ligatures w14:val="none"/>
        </w:rPr>
        <w:lastRenderedPageBreak/>
        <w:t xml:space="preserve">ISSUE 1: </w:t>
      </w:r>
      <w:r w:rsidRPr="0079521F">
        <w:rPr>
          <w:rFonts w:ascii="Gill Sans MT" w:eastAsia="Calibri" w:hAnsi="Gill Sans MT" w:cs="Arial"/>
          <w:kern w:val="0"/>
          <w:sz w:val="28"/>
          <w:szCs w:val="28"/>
          <w14:ligatures w14:val="none"/>
        </w:rPr>
        <w:t xml:space="preserve"> </w:t>
      </w:r>
    </w:p>
    <w:p w14:paraId="2EBF4E22" w14:textId="77777777" w:rsidR="0079521F" w:rsidRPr="0079521F" w:rsidRDefault="0079521F" w:rsidP="0079521F">
      <w:pPr>
        <w:spacing w:after="0" w:line="240" w:lineRule="auto"/>
        <w:rPr>
          <w:rFonts w:ascii="Gill Sans MT" w:eastAsia="Calibri" w:hAnsi="Gill Sans MT" w:cs="Times New Roman"/>
          <w:b/>
          <w:bCs/>
          <w:kern w:val="0"/>
          <w:sz w:val="28"/>
          <w:szCs w:val="28"/>
          <w14:ligatures w14:val="none"/>
        </w:rPr>
      </w:pPr>
    </w:p>
    <w:p w14:paraId="7C254A49" w14:textId="77777777" w:rsidR="0079521F" w:rsidRPr="0079521F" w:rsidRDefault="0079521F" w:rsidP="0079521F">
      <w:pPr>
        <w:spacing w:after="0" w:line="240" w:lineRule="auto"/>
        <w:rPr>
          <w:rFonts w:ascii="Gill Sans MT" w:eastAsia="Calibri" w:hAnsi="Gill Sans MT" w:cs="Times New Roman"/>
          <w:b/>
          <w:bCs/>
          <w:kern w:val="0"/>
          <w:sz w:val="16"/>
          <w:szCs w:val="16"/>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85"/>
        <w:gridCol w:w="1315"/>
        <w:gridCol w:w="777"/>
        <w:gridCol w:w="6557"/>
      </w:tblGrid>
      <w:tr w:rsidR="0079521F" w:rsidRPr="0079521F" w14:paraId="271A9818" w14:textId="77777777" w:rsidTr="00961DE8">
        <w:trPr>
          <w:cantSplit/>
          <w:trHeight w:val="888"/>
        </w:trPr>
        <w:tc>
          <w:tcPr>
            <w:tcW w:w="7088" w:type="dxa"/>
            <w:gridSpan w:val="2"/>
            <w:tcBorders>
              <w:top w:val="single" w:sz="6" w:space="0" w:color="auto"/>
              <w:left w:val="single" w:sz="6" w:space="0" w:color="auto"/>
              <w:bottom w:val="single" w:sz="6" w:space="0" w:color="auto"/>
              <w:right w:val="single" w:sz="6" w:space="0" w:color="auto"/>
            </w:tcBorders>
          </w:tcPr>
          <w:p w14:paraId="3D9FCDDA" w14:textId="77777777" w:rsidR="0079521F" w:rsidRPr="0079521F" w:rsidRDefault="0079521F" w:rsidP="0079521F">
            <w:pPr>
              <w:spacing w:after="0" w:line="240" w:lineRule="auto"/>
              <w:rPr>
                <w:rFonts w:ascii="Gill Sans MT" w:eastAsia="Calibri" w:hAnsi="Gill Sans MT" w:cs="Arial"/>
                <w:b/>
                <w:kern w:val="0"/>
                <w:sz w:val="20"/>
                <w:szCs w:val="24"/>
                <w14:ligatures w14:val="none"/>
              </w:rPr>
            </w:pPr>
            <w:r w:rsidRPr="0079521F">
              <w:rPr>
                <w:rFonts w:ascii="Gill Sans MT" w:eastAsia="Calibri" w:hAnsi="Gill Sans MT" w:cs="Arial"/>
                <w:kern w:val="0"/>
                <w:sz w:val="20"/>
                <w:szCs w:val="24"/>
                <w14:ligatures w14:val="none"/>
              </w:rPr>
              <w:br w:type="page"/>
            </w:r>
            <w:r w:rsidRPr="0079521F">
              <w:rPr>
                <w:rFonts w:ascii="Gill Sans MT" w:eastAsia="Calibri" w:hAnsi="Gill Sans MT" w:cs="Arial"/>
                <w:kern w:val="0"/>
                <w:sz w:val="20"/>
                <w:szCs w:val="24"/>
                <w14:ligatures w14:val="none"/>
              </w:rPr>
              <w:br w:type="page"/>
            </w:r>
            <w:r w:rsidRPr="0079521F">
              <w:rPr>
                <w:rFonts w:ascii="Gill Sans MT" w:eastAsia="Calibri" w:hAnsi="Gill Sans MT" w:cs="Arial"/>
                <w:b/>
                <w:bCs/>
                <w:kern w:val="0"/>
                <w:sz w:val="20"/>
                <w:szCs w:val="24"/>
                <w14:ligatures w14:val="none"/>
              </w:rPr>
              <w:br w:type="page"/>
            </w:r>
            <w:r w:rsidRPr="0079521F">
              <w:rPr>
                <w:rFonts w:ascii="Gill Sans MT" w:eastAsia="Calibri" w:hAnsi="Gill Sans MT" w:cs="Arial"/>
                <w:b/>
                <w:kern w:val="0"/>
                <w:sz w:val="20"/>
                <w:szCs w:val="24"/>
                <w14:ligatures w14:val="none"/>
              </w:rPr>
              <w:t>Responsible Person(s):</w:t>
            </w:r>
          </w:p>
          <w:p w14:paraId="36A8FD70" w14:textId="77777777" w:rsidR="0079521F" w:rsidRPr="0079521F" w:rsidRDefault="0079521F" w:rsidP="0079521F">
            <w:pPr>
              <w:spacing w:after="0" w:line="240" w:lineRule="auto"/>
              <w:rPr>
                <w:rFonts w:ascii="Gill Sans MT" w:eastAsia="Times New Roman" w:hAnsi="Gill Sans MT" w:cs="Calibri"/>
                <w:kern w:val="0"/>
                <w:sz w:val="20"/>
                <w:szCs w:val="20"/>
                <w:lang w:eastAsia="en-GB"/>
                <w14:ligatures w14:val="none"/>
              </w:rPr>
            </w:pPr>
            <w:r w:rsidRPr="0079521F">
              <w:rPr>
                <w:rFonts w:ascii="Gill Sans MT" w:eastAsia="Times New Roman" w:hAnsi="Gill Sans MT" w:cs="Calibri"/>
                <w:b/>
                <w:kern w:val="0"/>
                <w:sz w:val="20"/>
                <w:szCs w:val="20"/>
                <w:lang w:eastAsia="en-GB"/>
                <w14:ligatures w14:val="none"/>
              </w:rPr>
              <w:t>Leader:</w:t>
            </w:r>
            <w:r w:rsidRPr="0079521F">
              <w:rPr>
                <w:rFonts w:ascii="Gill Sans MT" w:eastAsia="Times New Roman" w:hAnsi="Gill Sans MT" w:cs="Calibri"/>
                <w:kern w:val="0"/>
                <w:sz w:val="20"/>
                <w:szCs w:val="20"/>
                <w:lang w:eastAsia="en-GB"/>
                <w14:ligatures w14:val="none"/>
              </w:rPr>
              <w:t xml:space="preserve"> </w:t>
            </w:r>
          </w:p>
          <w:p w14:paraId="0C0F71FB" w14:textId="77777777" w:rsidR="0079521F" w:rsidRPr="0079521F" w:rsidRDefault="0079521F" w:rsidP="0079521F">
            <w:pPr>
              <w:spacing w:after="0" w:line="240" w:lineRule="auto"/>
              <w:rPr>
                <w:rFonts w:ascii="Gill Sans MT" w:eastAsia="Times New Roman" w:hAnsi="Gill Sans MT" w:cs="Arial"/>
                <w:kern w:val="0"/>
                <w:sz w:val="20"/>
                <w:szCs w:val="20"/>
                <w14:ligatures w14:val="none"/>
              </w:rPr>
            </w:pPr>
            <w:r w:rsidRPr="0079521F">
              <w:rPr>
                <w:rFonts w:ascii="Gill Sans MT" w:eastAsia="Times New Roman" w:hAnsi="Gill Sans MT" w:cs="Arial"/>
                <w:b/>
                <w:kern w:val="0"/>
                <w:sz w:val="20"/>
                <w:szCs w:val="20"/>
                <w14:ligatures w14:val="none"/>
              </w:rPr>
              <w:t xml:space="preserve">Monitoring and Evaluation: </w:t>
            </w:r>
          </w:p>
        </w:tc>
        <w:tc>
          <w:tcPr>
            <w:tcW w:w="8080" w:type="dxa"/>
            <w:gridSpan w:val="2"/>
            <w:tcBorders>
              <w:top w:val="single" w:sz="6" w:space="0" w:color="auto"/>
              <w:left w:val="single" w:sz="6" w:space="0" w:color="auto"/>
              <w:right w:val="single" w:sz="6" w:space="0" w:color="auto"/>
            </w:tcBorders>
          </w:tcPr>
          <w:p w14:paraId="479457D1"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Resources / Finance:</w:t>
            </w:r>
          </w:p>
          <w:p w14:paraId="20F9B828" w14:textId="77777777" w:rsidR="0079521F" w:rsidRPr="0079521F" w:rsidRDefault="0079521F" w:rsidP="0079521F">
            <w:pPr>
              <w:spacing w:after="0" w:line="240" w:lineRule="auto"/>
              <w:rPr>
                <w:rFonts w:ascii="Gill Sans MT" w:eastAsia="Times New Roman" w:hAnsi="Gill Sans MT" w:cs="Arial"/>
                <w:bCs/>
                <w:kern w:val="0"/>
                <w:sz w:val="20"/>
                <w:szCs w:val="20"/>
                <w14:ligatures w14:val="none"/>
              </w:rPr>
            </w:pPr>
          </w:p>
        </w:tc>
      </w:tr>
      <w:tr w:rsidR="0079521F" w:rsidRPr="0079521F" w14:paraId="08BC5345"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4249A816"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Target/ Actions</w:t>
            </w:r>
          </w:p>
          <w:p w14:paraId="1EC225E4"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193463C3"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Date</w:t>
            </w:r>
          </w:p>
        </w:tc>
        <w:tc>
          <w:tcPr>
            <w:tcW w:w="7230" w:type="dxa"/>
            <w:tcBorders>
              <w:top w:val="single" w:sz="6" w:space="0" w:color="auto"/>
              <w:left w:val="single" w:sz="6" w:space="0" w:color="auto"/>
              <w:bottom w:val="single" w:sz="6" w:space="0" w:color="auto"/>
              <w:right w:val="single" w:sz="6" w:space="0" w:color="auto"/>
            </w:tcBorders>
          </w:tcPr>
          <w:p w14:paraId="09E3F1B5"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Success Criteria</w:t>
            </w:r>
          </w:p>
        </w:tc>
      </w:tr>
      <w:tr w:rsidR="0079521F" w:rsidRPr="0079521F" w14:paraId="3F051108"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3BD33F7B"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32371B1D"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071801AD"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0070C682"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406B28D0"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6A098349"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09FE6B8D"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13939DFA" w14:textId="77777777" w:rsidTr="00961DE8">
        <w:trPr>
          <w:cantSplit/>
          <w:trHeight w:val="344"/>
        </w:trPr>
        <w:tc>
          <w:tcPr>
            <w:tcW w:w="15168" w:type="dxa"/>
            <w:gridSpan w:val="4"/>
          </w:tcPr>
          <w:p w14:paraId="017C2B3E" w14:textId="77777777" w:rsidR="0079521F" w:rsidRPr="0079521F" w:rsidRDefault="0079521F" w:rsidP="0079521F">
            <w:pPr>
              <w:spacing w:after="0" w:line="240" w:lineRule="auto"/>
              <w:rPr>
                <w:rFonts w:ascii="Gill Sans MT" w:eastAsia="Times New Roman" w:hAnsi="Gill Sans MT" w:cs="Times New Roman"/>
                <w:kern w:val="0"/>
                <w:sz w:val="20"/>
                <w:szCs w:val="20"/>
                <w:lang w:val="en"/>
                <w14:ligatures w14:val="none"/>
              </w:rPr>
            </w:pPr>
            <w:r w:rsidRPr="0079521F">
              <w:rPr>
                <w:rFonts w:ascii="Gill Sans MT" w:eastAsia="Times New Roman" w:hAnsi="Gill Sans MT" w:cs="Times New Roman"/>
                <w:b/>
                <w:kern w:val="0"/>
                <w:sz w:val="20"/>
                <w:szCs w:val="20"/>
                <w14:ligatures w14:val="none"/>
              </w:rPr>
              <w:t>Vision:</w:t>
            </w:r>
            <w:r w:rsidRPr="0079521F">
              <w:rPr>
                <w:rFonts w:ascii="Gill Sans MT" w:eastAsia="Times New Roman" w:hAnsi="Gill Sans MT" w:cs="Times New Roman"/>
                <w:kern w:val="0"/>
                <w:sz w:val="24"/>
                <w:szCs w:val="24"/>
                <w14:ligatures w14:val="none"/>
              </w:rPr>
              <w:t xml:space="preserve"> </w:t>
            </w:r>
          </w:p>
        </w:tc>
      </w:tr>
    </w:tbl>
    <w:p w14:paraId="2120447E"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Times New Roman"/>
          <w:b/>
          <w:kern w:val="0"/>
          <w:sz w:val="28"/>
          <w:szCs w:val="28"/>
          <w14:ligatures w14:val="none"/>
        </w:rPr>
        <w:br w:type="page"/>
      </w:r>
    </w:p>
    <w:p w14:paraId="6DF05798" w14:textId="77777777" w:rsidR="0079521F" w:rsidRPr="0079521F" w:rsidRDefault="0079521F" w:rsidP="0079521F">
      <w:pPr>
        <w:spacing w:after="0" w:line="240" w:lineRule="auto"/>
        <w:rPr>
          <w:rFonts w:ascii="Gill Sans MT" w:eastAsia="Calibri" w:hAnsi="Gill Sans MT" w:cs="Arial"/>
          <w:kern w:val="0"/>
          <w:sz w:val="28"/>
          <w:szCs w:val="28"/>
          <w14:ligatures w14:val="none"/>
        </w:rPr>
      </w:pPr>
      <w:r w:rsidRPr="0079521F">
        <w:rPr>
          <w:rFonts w:ascii="Gill Sans MT" w:eastAsia="Calibri" w:hAnsi="Gill Sans MT" w:cs="Times New Roman"/>
          <w:b/>
          <w:bCs/>
          <w:kern w:val="0"/>
          <w:sz w:val="28"/>
          <w:szCs w:val="28"/>
          <w14:ligatures w14:val="none"/>
        </w:rPr>
        <w:lastRenderedPageBreak/>
        <w:t xml:space="preserve">ISSUE 2: </w:t>
      </w:r>
      <w:r w:rsidRPr="0079521F">
        <w:rPr>
          <w:rFonts w:ascii="Gill Sans MT" w:eastAsia="Calibri" w:hAnsi="Gill Sans MT" w:cs="Arial"/>
          <w:kern w:val="0"/>
          <w:sz w:val="28"/>
          <w:szCs w:val="28"/>
          <w14:ligatures w14:val="none"/>
        </w:rPr>
        <w:t xml:space="preserve"> </w:t>
      </w:r>
    </w:p>
    <w:p w14:paraId="385D6528" w14:textId="77777777" w:rsidR="0079521F" w:rsidRPr="0079521F" w:rsidRDefault="0079521F" w:rsidP="0079521F">
      <w:pPr>
        <w:spacing w:after="0" w:line="240" w:lineRule="auto"/>
        <w:rPr>
          <w:rFonts w:ascii="Gill Sans MT" w:eastAsia="Calibri" w:hAnsi="Gill Sans MT" w:cs="Times New Roman"/>
          <w:b/>
          <w:bCs/>
          <w:kern w:val="0"/>
          <w:sz w:val="28"/>
          <w:szCs w:val="28"/>
          <w14:ligatures w14:val="none"/>
        </w:rPr>
      </w:pPr>
    </w:p>
    <w:p w14:paraId="71FE8638" w14:textId="77777777" w:rsidR="0079521F" w:rsidRPr="0079521F" w:rsidRDefault="0079521F" w:rsidP="0079521F">
      <w:pPr>
        <w:spacing w:after="0" w:line="240" w:lineRule="auto"/>
        <w:rPr>
          <w:rFonts w:ascii="Gill Sans MT" w:eastAsia="Calibri" w:hAnsi="Gill Sans MT" w:cs="Times New Roman"/>
          <w:b/>
          <w:bCs/>
          <w:kern w:val="0"/>
          <w:sz w:val="16"/>
          <w:szCs w:val="16"/>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85"/>
        <w:gridCol w:w="1315"/>
        <w:gridCol w:w="777"/>
        <w:gridCol w:w="6557"/>
      </w:tblGrid>
      <w:tr w:rsidR="0079521F" w:rsidRPr="0079521F" w14:paraId="7E3F1C08" w14:textId="77777777" w:rsidTr="00961DE8">
        <w:trPr>
          <w:cantSplit/>
          <w:trHeight w:val="888"/>
        </w:trPr>
        <w:tc>
          <w:tcPr>
            <w:tcW w:w="7088" w:type="dxa"/>
            <w:gridSpan w:val="2"/>
            <w:tcBorders>
              <w:top w:val="single" w:sz="6" w:space="0" w:color="auto"/>
              <w:left w:val="single" w:sz="6" w:space="0" w:color="auto"/>
              <w:bottom w:val="single" w:sz="6" w:space="0" w:color="auto"/>
              <w:right w:val="single" w:sz="6" w:space="0" w:color="auto"/>
            </w:tcBorders>
          </w:tcPr>
          <w:p w14:paraId="4C70189D" w14:textId="77777777" w:rsidR="0079521F" w:rsidRPr="0079521F" w:rsidRDefault="0079521F" w:rsidP="0079521F">
            <w:pPr>
              <w:spacing w:after="0" w:line="240" w:lineRule="auto"/>
              <w:rPr>
                <w:rFonts w:ascii="Gill Sans MT" w:eastAsia="Calibri" w:hAnsi="Gill Sans MT" w:cs="Arial"/>
                <w:b/>
                <w:kern w:val="0"/>
                <w:sz w:val="20"/>
                <w:szCs w:val="24"/>
                <w14:ligatures w14:val="none"/>
              </w:rPr>
            </w:pPr>
            <w:r w:rsidRPr="0079521F">
              <w:rPr>
                <w:rFonts w:ascii="Gill Sans MT" w:eastAsia="Calibri" w:hAnsi="Gill Sans MT" w:cs="Arial"/>
                <w:kern w:val="0"/>
                <w:sz w:val="20"/>
                <w:szCs w:val="24"/>
                <w14:ligatures w14:val="none"/>
              </w:rPr>
              <w:br w:type="page"/>
            </w:r>
            <w:r w:rsidRPr="0079521F">
              <w:rPr>
                <w:rFonts w:ascii="Gill Sans MT" w:eastAsia="Calibri" w:hAnsi="Gill Sans MT" w:cs="Arial"/>
                <w:kern w:val="0"/>
                <w:sz w:val="20"/>
                <w:szCs w:val="24"/>
                <w14:ligatures w14:val="none"/>
              </w:rPr>
              <w:br w:type="page"/>
            </w:r>
            <w:r w:rsidRPr="0079521F">
              <w:rPr>
                <w:rFonts w:ascii="Gill Sans MT" w:eastAsia="Calibri" w:hAnsi="Gill Sans MT" w:cs="Arial"/>
                <w:b/>
                <w:bCs/>
                <w:kern w:val="0"/>
                <w:sz w:val="20"/>
                <w:szCs w:val="24"/>
                <w14:ligatures w14:val="none"/>
              </w:rPr>
              <w:br w:type="page"/>
            </w:r>
            <w:r w:rsidRPr="0079521F">
              <w:rPr>
                <w:rFonts w:ascii="Gill Sans MT" w:eastAsia="Calibri" w:hAnsi="Gill Sans MT" w:cs="Arial"/>
                <w:b/>
                <w:kern w:val="0"/>
                <w:sz w:val="20"/>
                <w:szCs w:val="24"/>
                <w14:ligatures w14:val="none"/>
              </w:rPr>
              <w:t>Responsible Person(s):</w:t>
            </w:r>
          </w:p>
          <w:p w14:paraId="036D2C0F" w14:textId="77777777" w:rsidR="0079521F" w:rsidRPr="0079521F" w:rsidRDefault="0079521F" w:rsidP="0079521F">
            <w:pPr>
              <w:spacing w:after="0" w:line="240" w:lineRule="auto"/>
              <w:rPr>
                <w:rFonts w:ascii="Gill Sans MT" w:eastAsia="Times New Roman" w:hAnsi="Gill Sans MT" w:cs="Calibri"/>
                <w:kern w:val="0"/>
                <w:sz w:val="20"/>
                <w:szCs w:val="20"/>
                <w:lang w:eastAsia="en-GB"/>
                <w14:ligatures w14:val="none"/>
              </w:rPr>
            </w:pPr>
            <w:r w:rsidRPr="0079521F">
              <w:rPr>
                <w:rFonts w:ascii="Gill Sans MT" w:eastAsia="Times New Roman" w:hAnsi="Gill Sans MT" w:cs="Calibri"/>
                <w:b/>
                <w:kern w:val="0"/>
                <w:sz w:val="20"/>
                <w:szCs w:val="20"/>
                <w:lang w:eastAsia="en-GB"/>
                <w14:ligatures w14:val="none"/>
              </w:rPr>
              <w:t>Leader:</w:t>
            </w:r>
            <w:r w:rsidRPr="0079521F">
              <w:rPr>
                <w:rFonts w:ascii="Gill Sans MT" w:eastAsia="Times New Roman" w:hAnsi="Gill Sans MT" w:cs="Calibri"/>
                <w:kern w:val="0"/>
                <w:sz w:val="20"/>
                <w:szCs w:val="20"/>
                <w:lang w:eastAsia="en-GB"/>
                <w14:ligatures w14:val="none"/>
              </w:rPr>
              <w:t xml:space="preserve"> </w:t>
            </w:r>
          </w:p>
          <w:p w14:paraId="0E3FF9F1" w14:textId="77777777" w:rsidR="0079521F" w:rsidRPr="0079521F" w:rsidRDefault="0079521F" w:rsidP="0079521F">
            <w:pPr>
              <w:spacing w:after="0" w:line="240" w:lineRule="auto"/>
              <w:rPr>
                <w:rFonts w:ascii="Gill Sans MT" w:eastAsia="Times New Roman" w:hAnsi="Gill Sans MT" w:cs="Arial"/>
                <w:kern w:val="0"/>
                <w:sz w:val="20"/>
                <w:szCs w:val="20"/>
                <w14:ligatures w14:val="none"/>
              </w:rPr>
            </w:pPr>
            <w:r w:rsidRPr="0079521F">
              <w:rPr>
                <w:rFonts w:ascii="Gill Sans MT" w:eastAsia="Times New Roman" w:hAnsi="Gill Sans MT" w:cs="Arial"/>
                <w:b/>
                <w:kern w:val="0"/>
                <w:sz w:val="20"/>
                <w:szCs w:val="20"/>
                <w14:ligatures w14:val="none"/>
              </w:rPr>
              <w:t xml:space="preserve">Monitoring and Evaluation: </w:t>
            </w:r>
          </w:p>
        </w:tc>
        <w:tc>
          <w:tcPr>
            <w:tcW w:w="8080" w:type="dxa"/>
            <w:gridSpan w:val="2"/>
            <w:tcBorders>
              <w:top w:val="single" w:sz="6" w:space="0" w:color="auto"/>
              <w:left w:val="single" w:sz="6" w:space="0" w:color="auto"/>
              <w:right w:val="single" w:sz="6" w:space="0" w:color="auto"/>
            </w:tcBorders>
          </w:tcPr>
          <w:p w14:paraId="476458C2"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Resources / Finance:</w:t>
            </w:r>
          </w:p>
          <w:p w14:paraId="6FADEBE1" w14:textId="77777777" w:rsidR="0079521F" w:rsidRPr="0079521F" w:rsidRDefault="0079521F" w:rsidP="0079521F">
            <w:pPr>
              <w:spacing w:after="0" w:line="240" w:lineRule="auto"/>
              <w:rPr>
                <w:rFonts w:ascii="Gill Sans MT" w:eastAsia="Times New Roman" w:hAnsi="Gill Sans MT" w:cs="Arial"/>
                <w:bCs/>
                <w:kern w:val="0"/>
                <w:sz w:val="20"/>
                <w:szCs w:val="20"/>
                <w14:ligatures w14:val="none"/>
              </w:rPr>
            </w:pPr>
          </w:p>
        </w:tc>
      </w:tr>
      <w:tr w:rsidR="0079521F" w:rsidRPr="0079521F" w14:paraId="20821B54"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56236481"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Target/ Actions</w:t>
            </w:r>
          </w:p>
          <w:p w14:paraId="26D37D9C"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1A868DDC"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Date</w:t>
            </w:r>
          </w:p>
        </w:tc>
        <w:tc>
          <w:tcPr>
            <w:tcW w:w="7230" w:type="dxa"/>
            <w:tcBorders>
              <w:top w:val="single" w:sz="6" w:space="0" w:color="auto"/>
              <w:left w:val="single" w:sz="6" w:space="0" w:color="auto"/>
              <w:bottom w:val="single" w:sz="6" w:space="0" w:color="auto"/>
              <w:right w:val="single" w:sz="6" w:space="0" w:color="auto"/>
            </w:tcBorders>
          </w:tcPr>
          <w:p w14:paraId="36FCEFA3"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Success Criteria</w:t>
            </w:r>
          </w:p>
        </w:tc>
      </w:tr>
      <w:tr w:rsidR="0079521F" w:rsidRPr="0079521F" w14:paraId="0C75837B"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3A5F3A8F"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72566001"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76AE0151"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0ECF615E"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1341AD53"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59A30000"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5D43D857"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08EF30BF" w14:textId="77777777" w:rsidTr="00961DE8">
        <w:trPr>
          <w:cantSplit/>
          <w:trHeight w:val="344"/>
        </w:trPr>
        <w:tc>
          <w:tcPr>
            <w:tcW w:w="15168" w:type="dxa"/>
            <w:gridSpan w:val="4"/>
          </w:tcPr>
          <w:p w14:paraId="44D70BDF" w14:textId="77777777" w:rsidR="0079521F" w:rsidRPr="0079521F" w:rsidRDefault="0079521F" w:rsidP="0079521F">
            <w:pPr>
              <w:spacing w:after="0" w:line="240" w:lineRule="auto"/>
              <w:rPr>
                <w:rFonts w:ascii="Gill Sans MT" w:eastAsia="Times New Roman" w:hAnsi="Gill Sans MT" w:cs="Times New Roman"/>
                <w:kern w:val="0"/>
                <w:sz w:val="20"/>
                <w:szCs w:val="20"/>
                <w:lang w:val="en"/>
                <w14:ligatures w14:val="none"/>
              </w:rPr>
            </w:pPr>
            <w:r w:rsidRPr="0079521F">
              <w:rPr>
                <w:rFonts w:ascii="Gill Sans MT" w:eastAsia="Times New Roman" w:hAnsi="Gill Sans MT" w:cs="Times New Roman"/>
                <w:b/>
                <w:kern w:val="0"/>
                <w:sz w:val="20"/>
                <w:szCs w:val="20"/>
                <w14:ligatures w14:val="none"/>
              </w:rPr>
              <w:t>Vision:</w:t>
            </w:r>
            <w:r w:rsidRPr="0079521F">
              <w:rPr>
                <w:rFonts w:ascii="Gill Sans MT" w:eastAsia="Times New Roman" w:hAnsi="Gill Sans MT" w:cs="Times New Roman"/>
                <w:kern w:val="0"/>
                <w:sz w:val="24"/>
                <w:szCs w:val="24"/>
                <w14:ligatures w14:val="none"/>
              </w:rPr>
              <w:t xml:space="preserve"> </w:t>
            </w:r>
          </w:p>
        </w:tc>
      </w:tr>
    </w:tbl>
    <w:p w14:paraId="5B2DD4D8" w14:textId="77777777" w:rsidR="0079521F" w:rsidRPr="0079521F" w:rsidRDefault="0079521F" w:rsidP="0079521F">
      <w:pPr>
        <w:spacing w:after="200" w:line="240" w:lineRule="auto"/>
        <w:ind w:left="720"/>
        <w:contextualSpacing/>
        <w:rPr>
          <w:rFonts w:ascii="Gill Sans MT" w:eastAsia="Cambria" w:hAnsi="Gill Sans MT" w:cs="Arial"/>
          <w:color w:val="000000"/>
          <w:kern w:val="0"/>
          <w:sz w:val="20"/>
          <w:szCs w:val="24"/>
          <w14:ligatures w14:val="none"/>
        </w:rPr>
      </w:pPr>
    </w:p>
    <w:p w14:paraId="084B4AEC" w14:textId="77777777" w:rsidR="0079521F" w:rsidRPr="0079521F" w:rsidRDefault="0079521F" w:rsidP="0079521F">
      <w:pPr>
        <w:spacing w:after="200" w:line="240" w:lineRule="auto"/>
        <w:ind w:left="720"/>
        <w:contextualSpacing/>
        <w:rPr>
          <w:rFonts w:ascii="Gill Sans MT" w:eastAsia="Cambria" w:hAnsi="Gill Sans MT" w:cs="Arial"/>
          <w:color w:val="000000"/>
          <w:kern w:val="0"/>
          <w:sz w:val="20"/>
          <w:szCs w:val="24"/>
          <w14:ligatures w14:val="none"/>
        </w:rPr>
      </w:pPr>
    </w:p>
    <w:p w14:paraId="4B85FB27" w14:textId="77777777" w:rsidR="0079521F" w:rsidRPr="0079521F" w:rsidRDefault="0079521F" w:rsidP="0079521F">
      <w:pPr>
        <w:spacing w:after="200" w:line="240" w:lineRule="auto"/>
        <w:ind w:left="720"/>
        <w:contextualSpacing/>
        <w:rPr>
          <w:rFonts w:ascii="Gill Sans MT" w:eastAsia="Cambria" w:hAnsi="Gill Sans MT" w:cs="Arial"/>
          <w:color w:val="000000"/>
          <w:kern w:val="0"/>
          <w:sz w:val="16"/>
          <w:szCs w:val="16"/>
          <w14:ligatures w14:val="none"/>
        </w:rPr>
      </w:pPr>
    </w:p>
    <w:p w14:paraId="6E00E294" w14:textId="77777777" w:rsidR="0079521F" w:rsidRPr="0079521F" w:rsidRDefault="0079521F" w:rsidP="0079521F">
      <w:pPr>
        <w:spacing w:after="0" w:line="240" w:lineRule="auto"/>
        <w:rPr>
          <w:rFonts w:ascii="Gill Sans MT" w:eastAsia="Calibri" w:hAnsi="Gill Sans MT" w:cs="Arial"/>
          <w:bCs/>
          <w:i/>
          <w:kern w:val="0"/>
          <w:sz w:val="28"/>
          <w:szCs w:val="28"/>
          <w14:ligatures w14:val="none"/>
        </w:rPr>
      </w:pPr>
      <w:r w:rsidRPr="0079521F">
        <w:rPr>
          <w:rFonts w:ascii="Gill Sans MT" w:eastAsia="Calibri" w:hAnsi="Gill Sans MT" w:cs="Times New Roman"/>
          <w:b/>
          <w:kern w:val="0"/>
          <w:sz w:val="28"/>
          <w:szCs w:val="28"/>
          <w14:ligatures w14:val="none"/>
        </w:rPr>
        <w:t xml:space="preserve"> </w:t>
      </w:r>
    </w:p>
    <w:p w14:paraId="330138AF" w14:textId="77777777" w:rsidR="0079521F" w:rsidRPr="0079521F" w:rsidRDefault="0079521F" w:rsidP="0079521F">
      <w:pPr>
        <w:spacing w:after="0" w:line="240" w:lineRule="auto"/>
        <w:rPr>
          <w:rFonts w:ascii="Gill Sans MT" w:eastAsia="Calibri" w:hAnsi="Gill Sans MT" w:cs="Times New Roman"/>
          <w:kern w:val="0"/>
          <w:sz w:val="24"/>
          <w:szCs w:val="24"/>
          <w14:ligatures w14:val="none"/>
        </w:rPr>
      </w:pPr>
    </w:p>
    <w:p w14:paraId="50E86139" w14:textId="77777777" w:rsidR="0079521F" w:rsidRPr="0079521F" w:rsidRDefault="0079521F" w:rsidP="0079521F">
      <w:pPr>
        <w:spacing w:after="0" w:line="240" w:lineRule="auto"/>
        <w:rPr>
          <w:rFonts w:ascii="Gill Sans MT" w:eastAsia="Calibri" w:hAnsi="Gill Sans MT" w:cs="Arial"/>
          <w:b/>
          <w:kern w:val="0"/>
          <w:sz w:val="28"/>
          <w:szCs w:val="28"/>
          <w14:ligatures w14:val="none"/>
        </w:rPr>
      </w:pPr>
      <w:r w:rsidRPr="0079521F">
        <w:rPr>
          <w:rFonts w:ascii="Gill Sans MT" w:eastAsia="Calibri" w:hAnsi="Gill Sans MT" w:cs="Times New Roman"/>
          <w:kern w:val="0"/>
          <w:sz w:val="24"/>
          <w:szCs w:val="24"/>
          <w14:ligatures w14:val="none"/>
        </w:rPr>
        <w:br w:type="page"/>
      </w:r>
    </w:p>
    <w:p w14:paraId="7DE6A4C4" w14:textId="77777777" w:rsidR="0079521F" w:rsidRPr="0079521F" w:rsidRDefault="0079521F" w:rsidP="0079521F">
      <w:pPr>
        <w:spacing w:after="0" w:line="240" w:lineRule="auto"/>
        <w:rPr>
          <w:rFonts w:ascii="Gill Sans MT" w:eastAsia="Calibri" w:hAnsi="Gill Sans MT" w:cs="Arial"/>
          <w:kern w:val="0"/>
          <w:sz w:val="28"/>
          <w:szCs w:val="28"/>
          <w14:ligatures w14:val="none"/>
        </w:rPr>
      </w:pPr>
      <w:r w:rsidRPr="0079521F">
        <w:rPr>
          <w:rFonts w:ascii="Gill Sans MT" w:eastAsia="Calibri" w:hAnsi="Gill Sans MT" w:cs="Times New Roman"/>
          <w:b/>
          <w:bCs/>
          <w:kern w:val="0"/>
          <w:sz w:val="20"/>
          <w:szCs w:val="24"/>
          <w14:ligatures w14:val="none"/>
        </w:rPr>
        <w:lastRenderedPageBreak/>
        <w:br/>
      </w:r>
      <w:r w:rsidRPr="0079521F">
        <w:rPr>
          <w:rFonts w:ascii="Gill Sans MT" w:eastAsia="Calibri" w:hAnsi="Gill Sans MT" w:cs="Times New Roman"/>
          <w:b/>
          <w:bCs/>
          <w:kern w:val="0"/>
          <w:sz w:val="28"/>
          <w:szCs w:val="28"/>
          <w14:ligatures w14:val="none"/>
        </w:rPr>
        <w:t xml:space="preserve">ISSUE 3: </w:t>
      </w:r>
      <w:r w:rsidRPr="0079521F">
        <w:rPr>
          <w:rFonts w:ascii="Gill Sans MT" w:eastAsia="Calibri" w:hAnsi="Gill Sans MT" w:cs="Arial"/>
          <w:kern w:val="0"/>
          <w:sz w:val="28"/>
          <w:szCs w:val="28"/>
          <w14:ligatures w14:val="none"/>
        </w:rPr>
        <w:t xml:space="preserve"> </w:t>
      </w:r>
    </w:p>
    <w:p w14:paraId="144BE3F9" w14:textId="77777777" w:rsidR="0079521F" w:rsidRPr="0079521F" w:rsidRDefault="0079521F" w:rsidP="0079521F">
      <w:pPr>
        <w:spacing w:after="0" w:line="240" w:lineRule="auto"/>
        <w:rPr>
          <w:rFonts w:ascii="Gill Sans MT" w:eastAsia="Calibri" w:hAnsi="Gill Sans MT" w:cs="Times New Roman"/>
          <w:b/>
          <w:bCs/>
          <w:kern w:val="0"/>
          <w:sz w:val="28"/>
          <w:szCs w:val="28"/>
          <w14:ligatures w14:val="none"/>
        </w:rPr>
      </w:pPr>
    </w:p>
    <w:p w14:paraId="3E75892B" w14:textId="77777777" w:rsidR="0079521F" w:rsidRPr="0079521F" w:rsidRDefault="0079521F" w:rsidP="0079521F">
      <w:pPr>
        <w:spacing w:after="0" w:line="240" w:lineRule="auto"/>
        <w:rPr>
          <w:rFonts w:ascii="Gill Sans MT" w:eastAsia="Calibri" w:hAnsi="Gill Sans MT" w:cs="Times New Roman"/>
          <w:b/>
          <w:bCs/>
          <w:kern w:val="0"/>
          <w:sz w:val="16"/>
          <w:szCs w:val="16"/>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85"/>
        <w:gridCol w:w="1315"/>
        <w:gridCol w:w="777"/>
        <w:gridCol w:w="6557"/>
      </w:tblGrid>
      <w:tr w:rsidR="0079521F" w:rsidRPr="0079521F" w14:paraId="64BFD6EE" w14:textId="77777777" w:rsidTr="00961DE8">
        <w:trPr>
          <w:cantSplit/>
          <w:trHeight w:val="888"/>
        </w:trPr>
        <w:tc>
          <w:tcPr>
            <w:tcW w:w="7088" w:type="dxa"/>
            <w:gridSpan w:val="2"/>
            <w:tcBorders>
              <w:top w:val="single" w:sz="6" w:space="0" w:color="auto"/>
              <w:left w:val="single" w:sz="6" w:space="0" w:color="auto"/>
              <w:bottom w:val="single" w:sz="6" w:space="0" w:color="auto"/>
              <w:right w:val="single" w:sz="6" w:space="0" w:color="auto"/>
            </w:tcBorders>
          </w:tcPr>
          <w:p w14:paraId="3E1C1BED" w14:textId="77777777" w:rsidR="0079521F" w:rsidRPr="0079521F" w:rsidRDefault="0079521F" w:rsidP="0079521F">
            <w:pPr>
              <w:spacing w:after="0" w:line="240" w:lineRule="auto"/>
              <w:rPr>
                <w:rFonts w:ascii="Gill Sans MT" w:eastAsia="Calibri" w:hAnsi="Gill Sans MT" w:cs="Arial"/>
                <w:b/>
                <w:kern w:val="0"/>
                <w:sz w:val="20"/>
                <w:szCs w:val="24"/>
                <w14:ligatures w14:val="none"/>
              </w:rPr>
            </w:pPr>
            <w:r w:rsidRPr="0079521F">
              <w:rPr>
                <w:rFonts w:ascii="Gill Sans MT" w:eastAsia="Calibri" w:hAnsi="Gill Sans MT" w:cs="Arial"/>
                <w:kern w:val="0"/>
                <w:sz w:val="20"/>
                <w:szCs w:val="24"/>
                <w14:ligatures w14:val="none"/>
              </w:rPr>
              <w:br w:type="page"/>
            </w:r>
            <w:r w:rsidRPr="0079521F">
              <w:rPr>
                <w:rFonts w:ascii="Gill Sans MT" w:eastAsia="Calibri" w:hAnsi="Gill Sans MT" w:cs="Arial"/>
                <w:kern w:val="0"/>
                <w:sz w:val="20"/>
                <w:szCs w:val="24"/>
                <w14:ligatures w14:val="none"/>
              </w:rPr>
              <w:br w:type="page"/>
            </w:r>
            <w:r w:rsidRPr="0079521F">
              <w:rPr>
                <w:rFonts w:ascii="Gill Sans MT" w:eastAsia="Calibri" w:hAnsi="Gill Sans MT" w:cs="Arial"/>
                <w:b/>
                <w:bCs/>
                <w:kern w:val="0"/>
                <w:sz w:val="20"/>
                <w:szCs w:val="24"/>
                <w14:ligatures w14:val="none"/>
              </w:rPr>
              <w:br w:type="page"/>
            </w:r>
            <w:r w:rsidRPr="0079521F">
              <w:rPr>
                <w:rFonts w:ascii="Gill Sans MT" w:eastAsia="Calibri" w:hAnsi="Gill Sans MT" w:cs="Arial"/>
                <w:b/>
                <w:kern w:val="0"/>
                <w:sz w:val="20"/>
                <w:szCs w:val="24"/>
                <w14:ligatures w14:val="none"/>
              </w:rPr>
              <w:t>Responsible Person(s):</w:t>
            </w:r>
          </w:p>
          <w:p w14:paraId="57681CC0" w14:textId="77777777" w:rsidR="0079521F" w:rsidRPr="0079521F" w:rsidRDefault="0079521F" w:rsidP="0079521F">
            <w:pPr>
              <w:spacing w:after="0" w:line="240" w:lineRule="auto"/>
              <w:rPr>
                <w:rFonts w:ascii="Gill Sans MT" w:eastAsia="Times New Roman" w:hAnsi="Gill Sans MT" w:cs="Calibri"/>
                <w:kern w:val="0"/>
                <w:sz w:val="20"/>
                <w:szCs w:val="20"/>
                <w:lang w:eastAsia="en-GB"/>
                <w14:ligatures w14:val="none"/>
              </w:rPr>
            </w:pPr>
            <w:r w:rsidRPr="0079521F">
              <w:rPr>
                <w:rFonts w:ascii="Gill Sans MT" w:eastAsia="Times New Roman" w:hAnsi="Gill Sans MT" w:cs="Calibri"/>
                <w:b/>
                <w:kern w:val="0"/>
                <w:sz w:val="20"/>
                <w:szCs w:val="20"/>
                <w:lang w:eastAsia="en-GB"/>
                <w14:ligatures w14:val="none"/>
              </w:rPr>
              <w:t>Leader:</w:t>
            </w:r>
            <w:r w:rsidRPr="0079521F">
              <w:rPr>
                <w:rFonts w:ascii="Gill Sans MT" w:eastAsia="Times New Roman" w:hAnsi="Gill Sans MT" w:cs="Calibri"/>
                <w:kern w:val="0"/>
                <w:sz w:val="20"/>
                <w:szCs w:val="20"/>
                <w:lang w:eastAsia="en-GB"/>
                <w14:ligatures w14:val="none"/>
              </w:rPr>
              <w:t xml:space="preserve"> </w:t>
            </w:r>
          </w:p>
          <w:p w14:paraId="5023E0CB" w14:textId="77777777" w:rsidR="0079521F" w:rsidRPr="0079521F" w:rsidRDefault="0079521F" w:rsidP="0079521F">
            <w:pPr>
              <w:spacing w:after="0" w:line="240" w:lineRule="auto"/>
              <w:rPr>
                <w:rFonts w:ascii="Gill Sans MT" w:eastAsia="Times New Roman" w:hAnsi="Gill Sans MT" w:cs="Arial"/>
                <w:kern w:val="0"/>
                <w:sz w:val="20"/>
                <w:szCs w:val="20"/>
                <w14:ligatures w14:val="none"/>
              </w:rPr>
            </w:pPr>
            <w:r w:rsidRPr="0079521F">
              <w:rPr>
                <w:rFonts w:ascii="Gill Sans MT" w:eastAsia="Times New Roman" w:hAnsi="Gill Sans MT" w:cs="Arial"/>
                <w:b/>
                <w:kern w:val="0"/>
                <w:sz w:val="20"/>
                <w:szCs w:val="20"/>
                <w14:ligatures w14:val="none"/>
              </w:rPr>
              <w:t xml:space="preserve">Monitoring and Evaluation: </w:t>
            </w:r>
          </w:p>
        </w:tc>
        <w:tc>
          <w:tcPr>
            <w:tcW w:w="8080" w:type="dxa"/>
            <w:gridSpan w:val="2"/>
            <w:tcBorders>
              <w:top w:val="single" w:sz="6" w:space="0" w:color="auto"/>
              <w:left w:val="single" w:sz="6" w:space="0" w:color="auto"/>
              <w:right w:val="single" w:sz="6" w:space="0" w:color="auto"/>
            </w:tcBorders>
          </w:tcPr>
          <w:p w14:paraId="0B73ACEE"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Resources / Finance:</w:t>
            </w:r>
          </w:p>
          <w:p w14:paraId="6FBDF07D" w14:textId="77777777" w:rsidR="0079521F" w:rsidRPr="0079521F" w:rsidRDefault="0079521F" w:rsidP="0079521F">
            <w:pPr>
              <w:spacing w:after="0" w:line="240" w:lineRule="auto"/>
              <w:rPr>
                <w:rFonts w:ascii="Gill Sans MT" w:eastAsia="Times New Roman" w:hAnsi="Gill Sans MT" w:cs="Arial"/>
                <w:bCs/>
                <w:kern w:val="0"/>
                <w:sz w:val="20"/>
                <w:szCs w:val="20"/>
                <w14:ligatures w14:val="none"/>
              </w:rPr>
            </w:pPr>
          </w:p>
        </w:tc>
      </w:tr>
      <w:tr w:rsidR="0079521F" w:rsidRPr="0079521F" w14:paraId="0E27168C"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2EA55B7A"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Target/ Actions</w:t>
            </w:r>
          </w:p>
          <w:p w14:paraId="18B32A32"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2C666F98"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Date</w:t>
            </w:r>
          </w:p>
        </w:tc>
        <w:tc>
          <w:tcPr>
            <w:tcW w:w="7230" w:type="dxa"/>
            <w:tcBorders>
              <w:top w:val="single" w:sz="6" w:space="0" w:color="auto"/>
              <w:left w:val="single" w:sz="6" w:space="0" w:color="auto"/>
              <w:bottom w:val="single" w:sz="6" w:space="0" w:color="auto"/>
              <w:right w:val="single" w:sz="6" w:space="0" w:color="auto"/>
            </w:tcBorders>
          </w:tcPr>
          <w:p w14:paraId="70D3F33B"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Success Criteria</w:t>
            </w:r>
          </w:p>
        </w:tc>
      </w:tr>
      <w:tr w:rsidR="0079521F" w:rsidRPr="0079521F" w14:paraId="10E95B20"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0C98B2EF"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59152588"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1B4DC0C7"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3E084BB2"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6359A361"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00DDA865"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5291CA3C"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1E75A0B8" w14:textId="77777777" w:rsidTr="00961DE8">
        <w:trPr>
          <w:cantSplit/>
          <w:trHeight w:val="344"/>
        </w:trPr>
        <w:tc>
          <w:tcPr>
            <w:tcW w:w="15168" w:type="dxa"/>
            <w:gridSpan w:val="4"/>
          </w:tcPr>
          <w:p w14:paraId="5F4CC02E" w14:textId="77777777" w:rsidR="0079521F" w:rsidRPr="0079521F" w:rsidRDefault="0079521F" w:rsidP="0079521F">
            <w:pPr>
              <w:spacing w:after="0" w:line="240" w:lineRule="auto"/>
              <w:rPr>
                <w:rFonts w:ascii="Gill Sans MT" w:eastAsia="Times New Roman" w:hAnsi="Gill Sans MT" w:cs="Times New Roman"/>
                <w:kern w:val="0"/>
                <w:sz w:val="20"/>
                <w:szCs w:val="20"/>
                <w:lang w:val="en"/>
                <w14:ligatures w14:val="none"/>
              </w:rPr>
            </w:pPr>
            <w:r w:rsidRPr="0079521F">
              <w:rPr>
                <w:rFonts w:ascii="Gill Sans MT" w:eastAsia="Times New Roman" w:hAnsi="Gill Sans MT" w:cs="Times New Roman"/>
                <w:b/>
                <w:kern w:val="0"/>
                <w:sz w:val="20"/>
                <w:szCs w:val="20"/>
                <w14:ligatures w14:val="none"/>
              </w:rPr>
              <w:t>Vision:</w:t>
            </w:r>
            <w:r w:rsidRPr="0079521F">
              <w:rPr>
                <w:rFonts w:ascii="Gill Sans MT" w:eastAsia="Times New Roman" w:hAnsi="Gill Sans MT" w:cs="Times New Roman"/>
                <w:kern w:val="0"/>
                <w:sz w:val="24"/>
                <w:szCs w:val="24"/>
                <w14:ligatures w14:val="none"/>
              </w:rPr>
              <w:t xml:space="preserve"> </w:t>
            </w:r>
          </w:p>
        </w:tc>
      </w:tr>
    </w:tbl>
    <w:p w14:paraId="21A37DED" w14:textId="77777777" w:rsidR="0079521F" w:rsidRPr="0079521F" w:rsidRDefault="0079521F" w:rsidP="0079521F">
      <w:pPr>
        <w:widowControl w:val="0"/>
        <w:spacing w:after="0" w:line="240" w:lineRule="auto"/>
        <w:rPr>
          <w:rFonts w:ascii="Gill Sans MT" w:eastAsia="Arial Unicode MS" w:hAnsi="Gill Sans MT" w:cs="Arial Unicode MS"/>
          <w:b/>
          <w:color w:val="FF0000"/>
          <w:kern w:val="0"/>
          <w:sz w:val="32"/>
          <w:szCs w:val="32"/>
          <w:u w:color="000000"/>
          <w:lang w:val="en-US" w:eastAsia="en-GB"/>
          <w14:ligatures w14:val="none"/>
        </w:rPr>
      </w:pPr>
    </w:p>
    <w:p w14:paraId="1822A0BA" w14:textId="77777777" w:rsidR="0079521F" w:rsidRPr="0079521F" w:rsidRDefault="0079521F" w:rsidP="0079521F">
      <w:pPr>
        <w:spacing w:after="0" w:line="240" w:lineRule="auto"/>
        <w:rPr>
          <w:rFonts w:ascii="Gill Sans MT" w:eastAsia="Times New Roman" w:hAnsi="Gill Sans MT" w:cs="Times New Roman"/>
          <w:kern w:val="0"/>
          <w:sz w:val="20"/>
          <w:szCs w:val="20"/>
          <w14:ligatures w14:val="none"/>
        </w:rPr>
      </w:pPr>
      <w:r w:rsidRPr="0079521F">
        <w:rPr>
          <w:rFonts w:ascii="Gill Sans MT" w:eastAsia="Times New Roman" w:hAnsi="Gill Sans MT" w:cs="Arial"/>
          <w:b/>
          <w:kern w:val="0"/>
          <w:sz w:val="28"/>
          <w:szCs w:val="28"/>
          <w14:ligatures w14:val="none"/>
        </w:rPr>
        <w:br w:type="page"/>
      </w:r>
      <w:r w:rsidRPr="0079521F">
        <w:rPr>
          <w:rFonts w:ascii="Gill Sans MT" w:eastAsia="Times New Roman" w:hAnsi="Gill Sans MT" w:cs="Times New Roman"/>
          <w:kern w:val="0"/>
          <w:sz w:val="20"/>
          <w:szCs w:val="20"/>
          <w14:ligatures w14:val="none"/>
        </w:rPr>
        <w:lastRenderedPageBreak/>
        <w:t xml:space="preserve"> </w:t>
      </w:r>
    </w:p>
    <w:p w14:paraId="037CB8D2" w14:textId="77777777" w:rsidR="0079521F" w:rsidRPr="0079521F" w:rsidRDefault="0079521F" w:rsidP="0079521F">
      <w:pPr>
        <w:spacing w:after="0" w:line="240" w:lineRule="auto"/>
        <w:rPr>
          <w:rFonts w:ascii="Gill Sans MT" w:eastAsia="Times New Roman" w:hAnsi="Gill Sans MT" w:cs="Arial"/>
          <w:b/>
          <w:kern w:val="0"/>
          <w:sz w:val="24"/>
          <w:szCs w:val="24"/>
          <w14:ligatures w14:val="none"/>
        </w:rPr>
      </w:pPr>
    </w:p>
    <w:p w14:paraId="62CAFB12" w14:textId="77777777" w:rsidR="0079521F" w:rsidRPr="0079521F" w:rsidRDefault="0079521F" w:rsidP="0079521F">
      <w:pPr>
        <w:spacing w:after="0" w:line="240" w:lineRule="auto"/>
        <w:rPr>
          <w:rFonts w:ascii="Gill Sans MT" w:eastAsia="Calibri" w:hAnsi="Gill Sans MT" w:cs="Arial"/>
          <w:kern w:val="0"/>
          <w:sz w:val="28"/>
          <w:szCs w:val="28"/>
          <w14:ligatures w14:val="none"/>
        </w:rPr>
      </w:pPr>
      <w:r w:rsidRPr="0079521F">
        <w:rPr>
          <w:rFonts w:ascii="Gill Sans MT" w:eastAsia="Calibri" w:hAnsi="Gill Sans MT" w:cs="Times New Roman"/>
          <w:b/>
          <w:bCs/>
          <w:kern w:val="0"/>
          <w:sz w:val="28"/>
          <w:szCs w:val="28"/>
          <w14:ligatures w14:val="none"/>
        </w:rPr>
        <w:t xml:space="preserve">ISSUE 4: </w:t>
      </w:r>
      <w:r w:rsidRPr="0079521F">
        <w:rPr>
          <w:rFonts w:ascii="Gill Sans MT" w:eastAsia="Calibri" w:hAnsi="Gill Sans MT" w:cs="Arial"/>
          <w:kern w:val="0"/>
          <w:sz w:val="28"/>
          <w:szCs w:val="28"/>
          <w14:ligatures w14:val="none"/>
        </w:rPr>
        <w:t xml:space="preserve"> </w:t>
      </w:r>
    </w:p>
    <w:p w14:paraId="200ED6E1" w14:textId="77777777" w:rsidR="0079521F" w:rsidRPr="0079521F" w:rsidRDefault="0079521F" w:rsidP="0079521F">
      <w:pPr>
        <w:spacing w:after="0" w:line="240" w:lineRule="auto"/>
        <w:rPr>
          <w:rFonts w:ascii="Gill Sans MT" w:eastAsia="Calibri" w:hAnsi="Gill Sans MT" w:cs="Times New Roman"/>
          <w:b/>
          <w:bCs/>
          <w:kern w:val="0"/>
          <w:sz w:val="28"/>
          <w:szCs w:val="28"/>
          <w14:ligatures w14:val="none"/>
        </w:rPr>
      </w:pPr>
    </w:p>
    <w:p w14:paraId="74563A72" w14:textId="77777777" w:rsidR="0079521F" w:rsidRPr="0079521F" w:rsidRDefault="0079521F" w:rsidP="0079521F">
      <w:pPr>
        <w:spacing w:after="0" w:line="240" w:lineRule="auto"/>
        <w:rPr>
          <w:rFonts w:ascii="Gill Sans MT" w:eastAsia="Calibri" w:hAnsi="Gill Sans MT" w:cs="Times New Roman"/>
          <w:b/>
          <w:bCs/>
          <w:kern w:val="0"/>
          <w:sz w:val="16"/>
          <w:szCs w:val="16"/>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85"/>
        <w:gridCol w:w="1315"/>
        <w:gridCol w:w="777"/>
        <w:gridCol w:w="6557"/>
      </w:tblGrid>
      <w:tr w:rsidR="0079521F" w:rsidRPr="0079521F" w14:paraId="5BF44203" w14:textId="77777777" w:rsidTr="00961DE8">
        <w:trPr>
          <w:cantSplit/>
          <w:trHeight w:val="888"/>
        </w:trPr>
        <w:tc>
          <w:tcPr>
            <w:tcW w:w="7088" w:type="dxa"/>
            <w:gridSpan w:val="2"/>
            <w:tcBorders>
              <w:top w:val="single" w:sz="6" w:space="0" w:color="auto"/>
              <w:left w:val="single" w:sz="6" w:space="0" w:color="auto"/>
              <w:bottom w:val="single" w:sz="6" w:space="0" w:color="auto"/>
              <w:right w:val="single" w:sz="6" w:space="0" w:color="auto"/>
            </w:tcBorders>
          </w:tcPr>
          <w:p w14:paraId="2B0D16E9" w14:textId="77777777" w:rsidR="0079521F" w:rsidRPr="0079521F" w:rsidRDefault="0079521F" w:rsidP="0079521F">
            <w:pPr>
              <w:spacing w:after="0" w:line="240" w:lineRule="auto"/>
              <w:rPr>
                <w:rFonts w:ascii="Gill Sans MT" w:eastAsia="Calibri" w:hAnsi="Gill Sans MT" w:cs="Arial"/>
                <w:b/>
                <w:kern w:val="0"/>
                <w:sz w:val="20"/>
                <w:szCs w:val="24"/>
                <w14:ligatures w14:val="none"/>
              </w:rPr>
            </w:pPr>
            <w:r w:rsidRPr="0079521F">
              <w:rPr>
                <w:rFonts w:ascii="Gill Sans MT" w:eastAsia="Calibri" w:hAnsi="Gill Sans MT" w:cs="Arial"/>
                <w:kern w:val="0"/>
                <w:sz w:val="20"/>
                <w:szCs w:val="24"/>
                <w14:ligatures w14:val="none"/>
              </w:rPr>
              <w:br w:type="page"/>
            </w:r>
            <w:r w:rsidRPr="0079521F">
              <w:rPr>
                <w:rFonts w:ascii="Gill Sans MT" w:eastAsia="Calibri" w:hAnsi="Gill Sans MT" w:cs="Arial"/>
                <w:kern w:val="0"/>
                <w:sz w:val="20"/>
                <w:szCs w:val="24"/>
                <w14:ligatures w14:val="none"/>
              </w:rPr>
              <w:br w:type="page"/>
            </w:r>
            <w:r w:rsidRPr="0079521F">
              <w:rPr>
                <w:rFonts w:ascii="Gill Sans MT" w:eastAsia="Calibri" w:hAnsi="Gill Sans MT" w:cs="Arial"/>
                <w:b/>
                <w:bCs/>
                <w:kern w:val="0"/>
                <w:sz w:val="20"/>
                <w:szCs w:val="24"/>
                <w14:ligatures w14:val="none"/>
              </w:rPr>
              <w:br w:type="page"/>
            </w:r>
            <w:r w:rsidRPr="0079521F">
              <w:rPr>
                <w:rFonts w:ascii="Gill Sans MT" w:eastAsia="Calibri" w:hAnsi="Gill Sans MT" w:cs="Arial"/>
                <w:b/>
                <w:kern w:val="0"/>
                <w:sz w:val="20"/>
                <w:szCs w:val="24"/>
                <w14:ligatures w14:val="none"/>
              </w:rPr>
              <w:t>Responsible Person(s):</w:t>
            </w:r>
          </w:p>
          <w:p w14:paraId="3034A6E9" w14:textId="77777777" w:rsidR="0079521F" w:rsidRPr="0079521F" w:rsidRDefault="0079521F" w:rsidP="0079521F">
            <w:pPr>
              <w:spacing w:after="0" w:line="240" w:lineRule="auto"/>
              <w:rPr>
                <w:rFonts w:ascii="Gill Sans MT" w:eastAsia="Times New Roman" w:hAnsi="Gill Sans MT" w:cs="Calibri"/>
                <w:kern w:val="0"/>
                <w:sz w:val="20"/>
                <w:szCs w:val="20"/>
                <w:lang w:eastAsia="en-GB"/>
                <w14:ligatures w14:val="none"/>
              </w:rPr>
            </w:pPr>
            <w:r w:rsidRPr="0079521F">
              <w:rPr>
                <w:rFonts w:ascii="Gill Sans MT" w:eastAsia="Times New Roman" w:hAnsi="Gill Sans MT" w:cs="Calibri"/>
                <w:b/>
                <w:kern w:val="0"/>
                <w:sz w:val="20"/>
                <w:szCs w:val="20"/>
                <w:lang w:eastAsia="en-GB"/>
                <w14:ligatures w14:val="none"/>
              </w:rPr>
              <w:t>Leader:</w:t>
            </w:r>
            <w:r w:rsidRPr="0079521F">
              <w:rPr>
                <w:rFonts w:ascii="Gill Sans MT" w:eastAsia="Times New Roman" w:hAnsi="Gill Sans MT" w:cs="Calibri"/>
                <w:kern w:val="0"/>
                <w:sz w:val="20"/>
                <w:szCs w:val="20"/>
                <w:lang w:eastAsia="en-GB"/>
                <w14:ligatures w14:val="none"/>
              </w:rPr>
              <w:t xml:space="preserve"> </w:t>
            </w:r>
          </w:p>
          <w:p w14:paraId="6EF4104F" w14:textId="77777777" w:rsidR="0079521F" w:rsidRPr="0079521F" w:rsidRDefault="0079521F" w:rsidP="0079521F">
            <w:pPr>
              <w:spacing w:after="0" w:line="240" w:lineRule="auto"/>
              <w:rPr>
                <w:rFonts w:ascii="Gill Sans MT" w:eastAsia="Times New Roman" w:hAnsi="Gill Sans MT" w:cs="Arial"/>
                <w:kern w:val="0"/>
                <w:sz w:val="20"/>
                <w:szCs w:val="20"/>
                <w14:ligatures w14:val="none"/>
              </w:rPr>
            </w:pPr>
            <w:r w:rsidRPr="0079521F">
              <w:rPr>
                <w:rFonts w:ascii="Gill Sans MT" w:eastAsia="Times New Roman" w:hAnsi="Gill Sans MT" w:cs="Arial"/>
                <w:b/>
                <w:kern w:val="0"/>
                <w:sz w:val="20"/>
                <w:szCs w:val="20"/>
                <w14:ligatures w14:val="none"/>
              </w:rPr>
              <w:t xml:space="preserve">Monitoring and Evaluation: </w:t>
            </w:r>
          </w:p>
        </w:tc>
        <w:tc>
          <w:tcPr>
            <w:tcW w:w="8080" w:type="dxa"/>
            <w:gridSpan w:val="2"/>
            <w:tcBorders>
              <w:top w:val="single" w:sz="6" w:space="0" w:color="auto"/>
              <w:left w:val="single" w:sz="6" w:space="0" w:color="auto"/>
              <w:right w:val="single" w:sz="6" w:space="0" w:color="auto"/>
            </w:tcBorders>
          </w:tcPr>
          <w:p w14:paraId="24229479"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Resources / Finance:</w:t>
            </w:r>
          </w:p>
          <w:p w14:paraId="5DA69D7A" w14:textId="77777777" w:rsidR="0079521F" w:rsidRPr="0079521F" w:rsidRDefault="0079521F" w:rsidP="0079521F">
            <w:pPr>
              <w:spacing w:after="0" w:line="240" w:lineRule="auto"/>
              <w:rPr>
                <w:rFonts w:ascii="Gill Sans MT" w:eastAsia="Times New Roman" w:hAnsi="Gill Sans MT" w:cs="Arial"/>
                <w:bCs/>
                <w:kern w:val="0"/>
                <w:sz w:val="20"/>
                <w:szCs w:val="20"/>
                <w14:ligatures w14:val="none"/>
              </w:rPr>
            </w:pPr>
          </w:p>
        </w:tc>
      </w:tr>
      <w:tr w:rsidR="0079521F" w:rsidRPr="0079521F" w14:paraId="4ECDBC6D"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44954E1F"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Target/ Actions</w:t>
            </w:r>
          </w:p>
          <w:p w14:paraId="2EE2DDB8"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5060A93E"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Date</w:t>
            </w:r>
          </w:p>
        </w:tc>
        <w:tc>
          <w:tcPr>
            <w:tcW w:w="7230" w:type="dxa"/>
            <w:tcBorders>
              <w:top w:val="single" w:sz="6" w:space="0" w:color="auto"/>
              <w:left w:val="single" w:sz="6" w:space="0" w:color="auto"/>
              <w:bottom w:val="single" w:sz="6" w:space="0" w:color="auto"/>
              <w:right w:val="single" w:sz="6" w:space="0" w:color="auto"/>
            </w:tcBorders>
          </w:tcPr>
          <w:p w14:paraId="2749A1B7"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Success Criteria</w:t>
            </w:r>
          </w:p>
        </w:tc>
      </w:tr>
      <w:tr w:rsidR="0079521F" w:rsidRPr="0079521F" w14:paraId="21595CB3"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45C27E5C"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51766451"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45F3498C"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2E621577"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7C45F486"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22C2AD0C"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21755C49"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02F7911C" w14:textId="77777777" w:rsidTr="00961DE8">
        <w:trPr>
          <w:cantSplit/>
          <w:trHeight w:val="344"/>
        </w:trPr>
        <w:tc>
          <w:tcPr>
            <w:tcW w:w="15168" w:type="dxa"/>
            <w:gridSpan w:val="4"/>
          </w:tcPr>
          <w:p w14:paraId="03DE51DF" w14:textId="77777777" w:rsidR="0079521F" w:rsidRPr="0079521F" w:rsidRDefault="0079521F" w:rsidP="0079521F">
            <w:pPr>
              <w:spacing w:after="0" w:line="240" w:lineRule="auto"/>
              <w:rPr>
                <w:rFonts w:ascii="Gill Sans MT" w:eastAsia="Times New Roman" w:hAnsi="Gill Sans MT" w:cs="Times New Roman"/>
                <w:kern w:val="0"/>
                <w:sz w:val="20"/>
                <w:szCs w:val="20"/>
                <w:lang w:val="en"/>
                <w14:ligatures w14:val="none"/>
              </w:rPr>
            </w:pPr>
            <w:r w:rsidRPr="0079521F">
              <w:rPr>
                <w:rFonts w:ascii="Gill Sans MT" w:eastAsia="Times New Roman" w:hAnsi="Gill Sans MT" w:cs="Times New Roman"/>
                <w:b/>
                <w:kern w:val="0"/>
                <w:sz w:val="20"/>
                <w:szCs w:val="20"/>
                <w14:ligatures w14:val="none"/>
              </w:rPr>
              <w:t>Vision:</w:t>
            </w:r>
            <w:r w:rsidRPr="0079521F">
              <w:rPr>
                <w:rFonts w:ascii="Gill Sans MT" w:eastAsia="Times New Roman" w:hAnsi="Gill Sans MT" w:cs="Times New Roman"/>
                <w:kern w:val="0"/>
                <w:sz w:val="24"/>
                <w:szCs w:val="24"/>
                <w14:ligatures w14:val="none"/>
              </w:rPr>
              <w:t xml:space="preserve"> </w:t>
            </w:r>
          </w:p>
        </w:tc>
      </w:tr>
    </w:tbl>
    <w:p w14:paraId="6E86A261" w14:textId="77777777" w:rsidR="0079521F" w:rsidRPr="0079521F" w:rsidRDefault="0079521F" w:rsidP="0079521F">
      <w:pPr>
        <w:spacing w:after="0" w:line="240" w:lineRule="auto"/>
        <w:rPr>
          <w:rFonts w:ascii="Gill Sans MT" w:eastAsia="Calibri" w:hAnsi="Gill Sans MT" w:cs="Arial"/>
          <w:kern w:val="0"/>
          <w:sz w:val="28"/>
          <w:szCs w:val="28"/>
          <w14:ligatures w14:val="none"/>
        </w:rPr>
      </w:pPr>
      <w:r w:rsidRPr="0079521F">
        <w:rPr>
          <w:rFonts w:ascii="Gill Sans MT" w:eastAsia="Calibri" w:hAnsi="Gill Sans MT" w:cs="Times New Roman"/>
          <w:kern w:val="0"/>
          <w:sz w:val="24"/>
          <w:szCs w:val="24"/>
          <w14:ligatures w14:val="none"/>
        </w:rPr>
        <w:br w:type="page"/>
      </w:r>
      <w:r w:rsidRPr="0079521F">
        <w:rPr>
          <w:rFonts w:ascii="Gill Sans MT" w:eastAsia="Calibri" w:hAnsi="Gill Sans MT" w:cs="Times New Roman"/>
          <w:kern w:val="0"/>
          <w:sz w:val="28"/>
          <w:szCs w:val="24"/>
          <w14:ligatures w14:val="none"/>
        </w:rPr>
        <w:lastRenderedPageBreak/>
        <w:t xml:space="preserve"> </w:t>
      </w:r>
      <w:r w:rsidRPr="0079521F">
        <w:rPr>
          <w:rFonts w:ascii="Gill Sans MT" w:eastAsia="Calibri" w:hAnsi="Gill Sans MT" w:cs="Times New Roman"/>
          <w:b/>
          <w:bCs/>
          <w:kern w:val="0"/>
          <w:sz w:val="28"/>
          <w:szCs w:val="28"/>
          <w14:ligatures w14:val="none"/>
        </w:rPr>
        <w:t xml:space="preserve">ISSUE 5: </w:t>
      </w:r>
      <w:r w:rsidRPr="0079521F">
        <w:rPr>
          <w:rFonts w:ascii="Gill Sans MT" w:eastAsia="Calibri" w:hAnsi="Gill Sans MT" w:cs="Arial"/>
          <w:kern w:val="0"/>
          <w:sz w:val="28"/>
          <w:szCs w:val="28"/>
          <w14:ligatures w14:val="none"/>
        </w:rPr>
        <w:t xml:space="preserve"> </w:t>
      </w:r>
    </w:p>
    <w:p w14:paraId="3E1060D2" w14:textId="77777777" w:rsidR="0079521F" w:rsidRPr="0079521F" w:rsidRDefault="0079521F" w:rsidP="0079521F">
      <w:pPr>
        <w:spacing w:after="0" w:line="240" w:lineRule="auto"/>
        <w:rPr>
          <w:rFonts w:ascii="Gill Sans MT" w:eastAsia="Calibri" w:hAnsi="Gill Sans MT" w:cs="Times New Roman"/>
          <w:b/>
          <w:bCs/>
          <w:kern w:val="0"/>
          <w:sz w:val="28"/>
          <w:szCs w:val="28"/>
          <w14:ligatures w14:val="none"/>
        </w:rPr>
      </w:pPr>
    </w:p>
    <w:p w14:paraId="155F3354" w14:textId="77777777" w:rsidR="0079521F" w:rsidRPr="0079521F" w:rsidRDefault="0079521F" w:rsidP="0079521F">
      <w:pPr>
        <w:spacing w:after="0" w:line="240" w:lineRule="auto"/>
        <w:rPr>
          <w:rFonts w:ascii="Gill Sans MT" w:eastAsia="Calibri" w:hAnsi="Gill Sans MT" w:cs="Times New Roman"/>
          <w:b/>
          <w:bCs/>
          <w:kern w:val="0"/>
          <w:sz w:val="16"/>
          <w:szCs w:val="16"/>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85"/>
        <w:gridCol w:w="1315"/>
        <w:gridCol w:w="777"/>
        <w:gridCol w:w="6557"/>
      </w:tblGrid>
      <w:tr w:rsidR="0079521F" w:rsidRPr="0079521F" w14:paraId="581A2AF2" w14:textId="77777777" w:rsidTr="00961DE8">
        <w:trPr>
          <w:cantSplit/>
          <w:trHeight w:val="888"/>
        </w:trPr>
        <w:tc>
          <w:tcPr>
            <w:tcW w:w="7088" w:type="dxa"/>
            <w:gridSpan w:val="2"/>
            <w:tcBorders>
              <w:top w:val="single" w:sz="6" w:space="0" w:color="auto"/>
              <w:left w:val="single" w:sz="6" w:space="0" w:color="auto"/>
              <w:bottom w:val="single" w:sz="6" w:space="0" w:color="auto"/>
              <w:right w:val="single" w:sz="6" w:space="0" w:color="auto"/>
            </w:tcBorders>
          </w:tcPr>
          <w:p w14:paraId="0040EB98" w14:textId="77777777" w:rsidR="0079521F" w:rsidRPr="0079521F" w:rsidRDefault="0079521F" w:rsidP="0079521F">
            <w:pPr>
              <w:spacing w:after="0" w:line="240" w:lineRule="auto"/>
              <w:rPr>
                <w:rFonts w:ascii="Gill Sans MT" w:eastAsia="Calibri" w:hAnsi="Gill Sans MT" w:cs="Arial"/>
                <w:b/>
                <w:kern w:val="0"/>
                <w:sz w:val="20"/>
                <w:szCs w:val="24"/>
                <w14:ligatures w14:val="none"/>
              </w:rPr>
            </w:pPr>
            <w:r w:rsidRPr="0079521F">
              <w:rPr>
                <w:rFonts w:ascii="Gill Sans MT" w:eastAsia="Calibri" w:hAnsi="Gill Sans MT" w:cs="Arial"/>
                <w:kern w:val="0"/>
                <w:sz w:val="20"/>
                <w:szCs w:val="24"/>
                <w14:ligatures w14:val="none"/>
              </w:rPr>
              <w:br w:type="page"/>
            </w:r>
            <w:r w:rsidRPr="0079521F">
              <w:rPr>
                <w:rFonts w:ascii="Gill Sans MT" w:eastAsia="Calibri" w:hAnsi="Gill Sans MT" w:cs="Arial"/>
                <w:kern w:val="0"/>
                <w:sz w:val="20"/>
                <w:szCs w:val="24"/>
                <w14:ligatures w14:val="none"/>
              </w:rPr>
              <w:br w:type="page"/>
            </w:r>
            <w:r w:rsidRPr="0079521F">
              <w:rPr>
                <w:rFonts w:ascii="Gill Sans MT" w:eastAsia="Calibri" w:hAnsi="Gill Sans MT" w:cs="Arial"/>
                <w:b/>
                <w:bCs/>
                <w:kern w:val="0"/>
                <w:sz w:val="20"/>
                <w:szCs w:val="24"/>
                <w14:ligatures w14:val="none"/>
              </w:rPr>
              <w:br w:type="page"/>
            </w:r>
            <w:r w:rsidRPr="0079521F">
              <w:rPr>
                <w:rFonts w:ascii="Gill Sans MT" w:eastAsia="Calibri" w:hAnsi="Gill Sans MT" w:cs="Arial"/>
                <w:b/>
                <w:kern w:val="0"/>
                <w:sz w:val="20"/>
                <w:szCs w:val="24"/>
                <w14:ligatures w14:val="none"/>
              </w:rPr>
              <w:t>Responsible Person(s):</w:t>
            </w:r>
          </w:p>
          <w:p w14:paraId="559AE409" w14:textId="77777777" w:rsidR="0079521F" w:rsidRPr="0079521F" w:rsidRDefault="0079521F" w:rsidP="0079521F">
            <w:pPr>
              <w:spacing w:after="0" w:line="240" w:lineRule="auto"/>
              <w:rPr>
                <w:rFonts w:ascii="Gill Sans MT" w:eastAsia="Times New Roman" w:hAnsi="Gill Sans MT" w:cs="Calibri"/>
                <w:kern w:val="0"/>
                <w:sz w:val="20"/>
                <w:szCs w:val="20"/>
                <w:lang w:eastAsia="en-GB"/>
                <w14:ligatures w14:val="none"/>
              </w:rPr>
            </w:pPr>
            <w:r w:rsidRPr="0079521F">
              <w:rPr>
                <w:rFonts w:ascii="Gill Sans MT" w:eastAsia="Times New Roman" w:hAnsi="Gill Sans MT" w:cs="Calibri"/>
                <w:b/>
                <w:kern w:val="0"/>
                <w:sz w:val="20"/>
                <w:szCs w:val="20"/>
                <w:lang w:eastAsia="en-GB"/>
                <w14:ligatures w14:val="none"/>
              </w:rPr>
              <w:t>Leader:</w:t>
            </w:r>
            <w:r w:rsidRPr="0079521F">
              <w:rPr>
                <w:rFonts w:ascii="Gill Sans MT" w:eastAsia="Times New Roman" w:hAnsi="Gill Sans MT" w:cs="Calibri"/>
                <w:kern w:val="0"/>
                <w:sz w:val="20"/>
                <w:szCs w:val="20"/>
                <w:lang w:eastAsia="en-GB"/>
                <w14:ligatures w14:val="none"/>
              </w:rPr>
              <w:t xml:space="preserve"> </w:t>
            </w:r>
          </w:p>
          <w:p w14:paraId="322B017E" w14:textId="77777777" w:rsidR="0079521F" w:rsidRPr="0079521F" w:rsidRDefault="0079521F" w:rsidP="0079521F">
            <w:pPr>
              <w:spacing w:after="0" w:line="240" w:lineRule="auto"/>
              <w:rPr>
                <w:rFonts w:ascii="Gill Sans MT" w:eastAsia="Times New Roman" w:hAnsi="Gill Sans MT" w:cs="Arial"/>
                <w:kern w:val="0"/>
                <w:sz w:val="20"/>
                <w:szCs w:val="20"/>
                <w14:ligatures w14:val="none"/>
              </w:rPr>
            </w:pPr>
            <w:r w:rsidRPr="0079521F">
              <w:rPr>
                <w:rFonts w:ascii="Gill Sans MT" w:eastAsia="Times New Roman" w:hAnsi="Gill Sans MT" w:cs="Arial"/>
                <w:b/>
                <w:kern w:val="0"/>
                <w:sz w:val="20"/>
                <w:szCs w:val="20"/>
                <w14:ligatures w14:val="none"/>
              </w:rPr>
              <w:t xml:space="preserve">Monitoring and Evaluation: </w:t>
            </w:r>
          </w:p>
        </w:tc>
        <w:tc>
          <w:tcPr>
            <w:tcW w:w="8080" w:type="dxa"/>
            <w:gridSpan w:val="2"/>
            <w:tcBorders>
              <w:top w:val="single" w:sz="6" w:space="0" w:color="auto"/>
              <w:left w:val="single" w:sz="6" w:space="0" w:color="auto"/>
              <w:right w:val="single" w:sz="6" w:space="0" w:color="auto"/>
            </w:tcBorders>
          </w:tcPr>
          <w:p w14:paraId="36E506EE"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Resources / Finance:</w:t>
            </w:r>
          </w:p>
          <w:p w14:paraId="0B47AF3B" w14:textId="77777777" w:rsidR="0079521F" w:rsidRPr="0079521F" w:rsidRDefault="0079521F" w:rsidP="0079521F">
            <w:pPr>
              <w:spacing w:after="0" w:line="240" w:lineRule="auto"/>
              <w:rPr>
                <w:rFonts w:ascii="Gill Sans MT" w:eastAsia="Times New Roman" w:hAnsi="Gill Sans MT" w:cs="Arial"/>
                <w:bCs/>
                <w:kern w:val="0"/>
                <w:sz w:val="20"/>
                <w:szCs w:val="20"/>
                <w14:ligatures w14:val="none"/>
              </w:rPr>
            </w:pPr>
          </w:p>
        </w:tc>
      </w:tr>
      <w:tr w:rsidR="0079521F" w:rsidRPr="0079521F" w14:paraId="3CA6A553"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7EEE6ECF"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Target/ Actions</w:t>
            </w:r>
          </w:p>
          <w:p w14:paraId="1C1E06CB"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46F75C82"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Date</w:t>
            </w:r>
          </w:p>
        </w:tc>
        <w:tc>
          <w:tcPr>
            <w:tcW w:w="7230" w:type="dxa"/>
            <w:tcBorders>
              <w:top w:val="single" w:sz="6" w:space="0" w:color="auto"/>
              <w:left w:val="single" w:sz="6" w:space="0" w:color="auto"/>
              <w:bottom w:val="single" w:sz="6" w:space="0" w:color="auto"/>
              <w:right w:val="single" w:sz="6" w:space="0" w:color="auto"/>
            </w:tcBorders>
          </w:tcPr>
          <w:p w14:paraId="1AA4BB00"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r w:rsidRPr="0079521F">
              <w:rPr>
                <w:rFonts w:ascii="Gill Sans MT" w:eastAsia="Times New Roman" w:hAnsi="Gill Sans MT" w:cs="Arial"/>
                <w:b/>
                <w:kern w:val="0"/>
                <w:sz w:val="20"/>
                <w:szCs w:val="20"/>
                <w14:ligatures w14:val="none"/>
              </w:rPr>
              <w:t>Success Criteria</w:t>
            </w:r>
          </w:p>
        </w:tc>
      </w:tr>
      <w:tr w:rsidR="0079521F" w:rsidRPr="0079521F" w14:paraId="27DE0279"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60212F13"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7417E881"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543F9FB0"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1963AE36" w14:textId="77777777" w:rsidTr="00961DE8">
        <w:trPr>
          <w:cantSplit/>
          <w:trHeight w:val="888"/>
        </w:trPr>
        <w:tc>
          <w:tcPr>
            <w:tcW w:w="5670" w:type="dxa"/>
            <w:tcBorders>
              <w:top w:val="single" w:sz="6" w:space="0" w:color="auto"/>
              <w:left w:val="single" w:sz="6" w:space="0" w:color="auto"/>
              <w:bottom w:val="single" w:sz="6" w:space="0" w:color="auto"/>
              <w:right w:val="single" w:sz="6" w:space="0" w:color="auto"/>
            </w:tcBorders>
          </w:tcPr>
          <w:p w14:paraId="0B11A624"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2268" w:type="dxa"/>
            <w:gridSpan w:val="2"/>
            <w:tcBorders>
              <w:top w:val="single" w:sz="6" w:space="0" w:color="auto"/>
              <w:left w:val="single" w:sz="6" w:space="0" w:color="auto"/>
              <w:bottom w:val="single" w:sz="6" w:space="0" w:color="auto"/>
              <w:right w:val="single" w:sz="6" w:space="0" w:color="auto"/>
            </w:tcBorders>
          </w:tcPr>
          <w:p w14:paraId="3F1F5FD0"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c>
          <w:tcPr>
            <w:tcW w:w="7230" w:type="dxa"/>
            <w:tcBorders>
              <w:top w:val="single" w:sz="6" w:space="0" w:color="auto"/>
              <w:left w:val="single" w:sz="6" w:space="0" w:color="auto"/>
              <w:bottom w:val="single" w:sz="6" w:space="0" w:color="auto"/>
              <w:right w:val="single" w:sz="6" w:space="0" w:color="auto"/>
            </w:tcBorders>
          </w:tcPr>
          <w:p w14:paraId="31AB72E6" w14:textId="77777777" w:rsidR="0079521F" w:rsidRPr="0079521F" w:rsidRDefault="0079521F" w:rsidP="0079521F">
            <w:pPr>
              <w:spacing w:after="0" w:line="240" w:lineRule="auto"/>
              <w:rPr>
                <w:rFonts w:ascii="Gill Sans MT" w:eastAsia="Times New Roman" w:hAnsi="Gill Sans MT" w:cs="Arial"/>
                <w:b/>
                <w:kern w:val="0"/>
                <w:sz w:val="20"/>
                <w:szCs w:val="20"/>
                <w14:ligatures w14:val="none"/>
              </w:rPr>
            </w:pPr>
          </w:p>
        </w:tc>
      </w:tr>
      <w:tr w:rsidR="0079521F" w:rsidRPr="0079521F" w14:paraId="5F6E736B" w14:textId="77777777" w:rsidTr="00961DE8">
        <w:trPr>
          <w:cantSplit/>
          <w:trHeight w:val="344"/>
        </w:trPr>
        <w:tc>
          <w:tcPr>
            <w:tcW w:w="15168" w:type="dxa"/>
            <w:gridSpan w:val="4"/>
          </w:tcPr>
          <w:p w14:paraId="201EFA20" w14:textId="77777777" w:rsidR="0079521F" w:rsidRPr="0079521F" w:rsidRDefault="0079521F" w:rsidP="0079521F">
            <w:pPr>
              <w:spacing w:after="0" w:line="240" w:lineRule="auto"/>
              <w:rPr>
                <w:rFonts w:ascii="Gill Sans MT" w:eastAsia="Times New Roman" w:hAnsi="Gill Sans MT" w:cs="Times New Roman"/>
                <w:kern w:val="0"/>
                <w:sz w:val="20"/>
                <w:szCs w:val="20"/>
                <w:lang w:val="en"/>
                <w14:ligatures w14:val="none"/>
              </w:rPr>
            </w:pPr>
            <w:r w:rsidRPr="0079521F">
              <w:rPr>
                <w:rFonts w:ascii="Gill Sans MT" w:eastAsia="Times New Roman" w:hAnsi="Gill Sans MT" w:cs="Times New Roman"/>
                <w:b/>
                <w:kern w:val="0"/>
                <w:sz w:val="20"/>
                <w:szCs w:val="20"/>
                <w14:ligatures w14:val="none"/>
              </w:rPr>
              <w:t>Vision:</w:t>
            </w:r>
            <w:r w:rsidRPr="0079521F">
              <w:rPr>
                <w:rFonts w:ascii="Gill Sans MT" w:eastAsia="Times New Roman" w:hAnsi="Gill Sans MT" w:cs="Times New Roman"/>
                <w:kern w:val="0"/>
                <w:sz w:val="24"/>
                <w:szCs w:val="24"/>
                <w14:ligatures w14:val="none"/>
              </w:rPr>
              <w:t xml:space="preserve"> </w:t>
            </w:r>
          </w:p>
        </w:tc>
      </w:tr>
    </w:tbl>
    <w:p w14:paraId="2B4EA8E3" w14:textId="77777777" w:rsidR="0079521F" w:rsidRPr="0079521F" w:rsidRDefault="0079521F" w:rsidP="0079521F">
      <w:pPr>
        <w:spacing w:after="0" w:line="240" w:lineRule="auto"/>
        <w:jc w:val="center"/>
        <w:rPr>
          <w:rFonts w:ascii="Gill Sans MT" w:eastAsia="Calibri" w:hAnsi="Gill Sans MT" w:cs="Calibri Light"/>
          <w:b/>
          <w:kern w:val="0"/>
          <w:sz w:val="24"/>
          <w:szCs w:val="24"/>
          <w14:ligatures w14:val="none"/>
        </w:rPr>
      </w:pPr>
    </w:p>
    <w:p w14:paraId="03B1DE37" w14:textId="77777777" w:rsidR="0079521F" w:rsidRPr="0079521F" w:rsidRDefault="0079521F" w:rsidP="0079521F">
      <w:pPr>
        <w:spacing w:after="0" w:line="240" w:lineRule="auto"/>
        <w:jc w:val="center"/>
        <w:rPr>
          <w:rFonts w:ascii="Gill Sans MT" w:eastAsia="Calibri" w:hAnsi="Gill Sans MT" w:cs="Calibri Light"/>
          <w:b/>
          <w:kern w:val="0"/>
          <w:sz w:val="24"/>
          <w:szCs w:val="24"/>
          <w14:ligatures w14:val="none"/>
        </w:rPr>
      </w:pPr>
    </w:p>
    <w:p w14:paraId="59A69DF9" w14:textId="77777777" w:rsidR="0079521F" w:rsidRPr="0079521F" w:rsidRDefault="0079521F" w:rsidP="0079521F">
      <w:pPr>
        <w:spacing w:after="0" w:line="240" w:lineRule="auto"/>
        <w:jc w:val="center"/>
        <w:rPr>
          <w:rFonts w:ascii="Gill Sans MT" w:eastAsia="Calibri" w:hAnsi="Gill Sans MT" w:cs="Calibri Light"/>
          <w:b/>
          <w:kern w:val="0"/>
          <w:sz w:val="24"/>
          <w:szCs w:val="24"/>
          <w14:ligatures w14:val="none"/>
        </w:rPr>
      </w:pPr>
    </w:p>
    <w:p w14:paraId="680749EC" w14:textId="77777777" w:rsidR="0079521F" w:rsidRPr="0079521F" w:rsidRDefault="0079521F" w:rsidP="0079521F">
      <w:pPr>
        <w:spacing w:after="0" w:line="240" w:lineRule="auto"/>
        <w:jc w:val="center"/>
        <w:rPr>
          <w:rFonts w:ascii="Gill Sans MT" w:eastAsia="Calibri" w:hAnsi="Gill Sans MT" w:cs="Calibri Light"/>
          <w:b/>
          <w:kern w:val="0"/>
          <w:sz w:val="24"/>
          <w:szCs w:val="24"/>
          <w14:ligatures w14:val="none"/>
        </w:rPr>
      </w:pPr>
    </w:p>
    <w:p w14:paraId="7AABD539" w14:textId="77777777" w:rsidR="0079521F" w:rsidRPr="0079521F" w:rsidRDefault="0079521F" w:rsidP="0079521F">
      <w:pPr>
        <w:spacing w:after="0" w:line="240" w:lineRule="auto"/>
        <w:jc w:val="center"/>
        <w:rPr>
          <w:rFonts w:ascii="Gill Sans MT" w:eastAsia="Calibri" w:hAnsi="Gill Sans MT" w:cs="Calibri Light"/>
          <w:b/>
          <w:kern w:val="0"/>
          <w:sz w:val="24"/>
          <w:szCs w:val="24"/>
          <w14:ligatures w14:val="none"/>
        </w:rPr>
      </w:pPr>
    </w:p>
    <w:p w14:paraId="2D1FDA87" w14:textId="77777777" w:rsidR="0079521F" w:rsidRPr="0079521F" w:rsidRDefault="0079521F" w:rsidP="0079521F">
      <w:pPr>
        <w:spacing w:after="0" w:line="240" w:lineRule="auto"/>
        <w:jc w:val="center"/>
        <w:rPr>
          <w:rFonts w:ascii="Gill Sans MT" w:eastAsia="Calibri" w:hAnsi="Gill Sans MT" w:cs="Calibri Light"/>
          <w:b/>
          <w:kern w:val="0"/>
          <w:sz w:val="24"/>
          <w:szCs w:val="24"/>
          <w14:ligatures w14:val="none"/>
        </w:rPr>
      </w:pPr>
    </w:p>
    <w:p w14:paraId="31ED7DB5" w14:textId="77777777" w:rsidR="00035131" w:rsidRPr="00C666F3" w:rsidRDefault="00035131">
      <w:pPr>
        <w:rPr>
          <w:rFonts w:ascii="Gill Sans MT" w:hAnsi="Gill Sans MT"/>
        </w:rPr>
      </w:pPr>
    </w:p>
    <w:sectPr w:rsidR="00035131" w:rsidRPr="00C666F3" w:rsidSect="00C666F3">
      <w:footerReference w:type="default" r:id="rId7"/>
      <w:pgSz w:w="16838" w:h="11906" w:orient="landscape"/>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753A" w14:textId="77777777" w:rsidR="00C666F3" w:rsidRDefault="00C666F3" w:rsidP="00C666F3">
      <w:pPr>
        <w:spacing w:after="0" w:line="240" w:lineRule="auto"/>
      </w:pPr>
      <w:r>
        <w:separator/>
      </w:r>
    </w:p>
  </w:endnote>
  <w:endnote w:type="continuationSeparator" w:id="0">
    <w:p w14:paraId="0FA757B5" w14:textId="77777777" w:rsidR="00C666F3" w:rsidRDefault="00C666F3" w:rsidP="00C6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747612"/>
      <w:docPartObj>
        <w:docPartGallery w:val="Page Numbers (Bottom of Page)"/>
        <w:docPartUnique/>
      </w:docPartObj>
    </w:sdtPr>
    <w:sdtEndPr>
      <w:rPr>
        <w:noProof/>
      </w:rPr>
    </w:sdtEndPr>
    <w:sdtContent>
      <w:p w14:paraId="0C9A0FDF" w14:textId="6BA77908" w:rsidR="00C666F3" w:rsidRDefault="00C666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C224B" w14:textId="77777777" w:rsidR="00C666F3" w:rsidRDefault="00C6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14F7E" w14:textId="77777777" w:rsidR="00C666F3" w:rsidRDefault="00C666F3" w:rsidP="00C666F3">
      <w:pPr>
        <w:spacing w:after="0" w:line="240" w:lineRule="auto"/>
      </w:pPr>
      <w:r>
        <w:separator/>
      </w:r>
    </w:p>
  </w:footnote>
  <w:footnote w:type="continuationSeparator" w:id="0">
    <w:p w14:paraId="74D8A912" w14:textId="77777777" w:rsidR="00C666F3" w:rsidRDefault="00C666F3" w:rsidP="00C66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02FC"/>
    <w:multiLevelType w:val="hybridMultilevel"/>
    <w:tmpl w:val="1CD22BC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870AF0"/>
    <w:multiLevelType w:val="hybridMultilevel"/>
    <w:tmpl w:val="89C49BC8"/>
    <w:lvl w:ilvl="0" w:tplc="08090005">
      <w:start w:val="1"/>
      <w:numFmt w:val="bullet"/>
      <w:lvlText w:val=""/>
      <w:lvlJc w:val="left"/>
      <w:pPr>
        <w:tabs>
          <w:tab w:val="num" w:pos="1233"/>
        </w:tabs>
        <w:ind w:left="1233" w:hanging="171"/>
      </w:pPr>
      <w:rPr>
        <w:rFonts w:ascii="Wingdings" w:hAnsi="Wingdings" w:hint="default"/>
      </w:rPr>
    </w:lvl>
    <w:lvl w:ilvl="1" w:tplc="FFFFFFFF" w:tentative="1">
      <w:start w:val="1"/>
      <w:numFmt w:val="bullet"/>
      <w:lvlText w:val="o"/>
      <w:lvlJc w:val="left"/>
      <w:pPr>
        <w:tabs>
          <w:tab w:val="num" w:pos="2389"/>
        </w:tabs>
        <w:ind w:left="2389" w:hanging="360"/>
      </w:pPr>
      <w:rPr>
        <w:rFonts w:ascii="Courier New" w:hAnsi="Courier New" w:cs="Courier New" w:hint="default"/>
      </w:rPr>
    </w:lvl>
    <w:lvl w:ilvl="2" w:tplc="FFFFFFFF" w:tentative="1">
      <w:start w:val="1"/>
      <w:numFmt w:val="bullet"/>
      <w:lvlText w:val=""/>
      <w:lvlJc w:val="left"/>
      <w:pPr>
        <w:tabs>
          <w:tab w:val="num" w:pos="3109"/>
        </w:tabs>
        <w:ind w:left="3109" w:hanging="360"/>
      </w:pPr>
      <w:rPr>
        <w:rFonts w:ascii="Wingdings" w:hAnsi="Wingdings" w:hint="default"/>
      </w:rPr>
    </w:lvl>
    <w:lvl w:ilvl="3" w:tplc="FFFFFFFF" w:tentative="1">
      <w:start w:val="1"/>
      <w:numFmt w:val="bullet"/>
      <w:lvlText w:val=""/>
      <w:lvlJc w:val="left"/>
      <w:pPr>
        <w:tabs>
          <w:tab w:val="num" w:pos="3829"/>
        </w:tabs>
        <w:ind w:left="3829" w:hanging="360"/>
      </w:pPr>
      <w:rPr>
        <w:rFonts w:ascii="Symbol" w:hAnsi="Symbol" w:hint="default"/>
      </w:rPr>
    </w:lvl>
    <w:lvl w:ilvl="4" w:tplc="FFFFFFFF" w:tentative="1">
      <w:start w:val="1"/>
      <w:numFmt w:val="bullet"/>
      <w:lvlText w:val="o"/>
      <w:lvlJc w:val="left"/>
      <w:pPr>
        <w:tabs>
          <w:tab w:val="num" w:pos="4549"/>
        </w:tabs>
        <w:ind w:left="4549" w:hanging="360"/>
      </w:pPr>
      <w:rPr>
        <w:rFonts w:ascii="Courier New" w:hAnsi="Courier New" w:cs="Courier New" w:hint="default"/>
      </w:rPr>
    </w:lvl>
    <w:lvl w:ilvl="5" w:tplc="FFFFFFFF" w:tentative="1">
      <w:start w:val="1"/>
      <w:numFmt w:val="bullet"/>
      <w:lvlText w:val=""/>
      <w:lvlJc w:val="left"/>
      <w:pPr>
        <w:tabs>
          <w:tab w:val="num" w:pos="5269"/>
        </w:tabs>
        <w:ind w:left="5269" w:hanging="360"/>
      </w:pPr>
      <w:rPr>
        <w:rFonts w:ascii="Wingdings" w:hAnsi="Wingdings" w:hint="default"/>
      </w:rPr>
    </w:lvl>
    <w:lvl w:ilvl="6" w:tplc="FFFFFFFF" w:tentative="1">
      <w:start w:val="1"/>
      <w:numFmt w:val="bullet"/>
      <w:lvlText w:val=""/>
      <w:lvlJc w:val="left"/>
      <w:pPr>
        <w:tabs>
          <w:tab w:val="num" w:pos="5989"/>
        </w:tabs>
        <w:ind w:left="5989" w:hanging="360"/>
      </w:pPr>
      <w:rPr>
        <w:rFonts w:ascii="Symbol" w:hAnsi="Symbol" w:hint="default"/>
      </w:rPr>
    </w:lvl>
    <w:lvl w:ilvl="7" w:tplc="FFFFFFFF" w:tentative="1">
      <w:start w:val="1"/>
      <w:numFmt w:val="bullet"/>
      <w:lvlText w:val="o"/>
      <w:lvlJc w:val="left"/>
      <w:pPr>
        <w:tabs>
          <w:tab w:val="num" w:pos="6709"/>
        </w:tabs>
        <w:ind w:left="6709" w:hanging="360"/>
      </w:pPr>
      <w:rPr>
        <w:rFonts w:ascii="Courier New" w:hAnsi="Courier New" w:cs="Courier New" w:hint="default"/>
      </w:rPr>
    </w:lvl>
    <w:lvl w:ilvl="8" w:tplc="FFFFFFFF" w:tentative="1">
      <w:start w:val="1"/>
      <w:numFmt w:val="bullet"/>
      <w:lvlText w:val=""/>
      <w:lvlJc w:val="left"/>
      <w:pPr>
        <w:tabs>
          <w:tab w:val="num" w:pos="7429"/>
        </w:tabs>
        <w:ind w:left="7429" w:hanging="360"/>
      </w:pPr>
      <w:rPr>
        <w:rFonts w:ascii="Wingdings" w:hAnsi="Wingdings" w:hint="default"/>
      </w:rPr>
    </w:lvl>
  </w:abstractNum>
  <w:abstractNum w:abstractNumId="2" w15:restartNumberingAfterBreak="0">
    <w:nsid w:val="16783AE0"/>
    <w:multiLevelType w:val="hybridMultilevel"/>
    <w:tmpl w:val="D61813FE"/>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27E6A4A"/>
    <w:multiLevelType w:val="hybridMultilevel"/>
    <w:tmpl w:val="75EA236A"/>
    <w:lvl w:ilvl="0" w:tplc="CE60C31E">
      <w:start w:val="1"/>
      <w:numFmt w:val="bullet"/>
      <w:lvlText w:val=""/>
      <w:lvlJc w:val="left"/>
      <w:pPr>
        <w:tabs>
          <w:tab w:val="num" w:pos="284"/>
        </w:tabs>
        <w:ind w:left="284" w:hanging="171"/>
      </w:pPr>
      <w:rPr>
        <w:rFonts w:ascii="Symbol" w:hAnsi="Symbol" w:hint="default"/>
      </w:rPr>
    </w:lvl>
    <w:lvl w:ilvl="1" w:tplc="08090005">
      <w:start w:val="1"/>
      <w:numFmt w:val="bullet"/>
      <w:lvlText w:val=""/>
      <w:lvlJc w:val="left"/>
      <w:pPr>
        <w:ind w:left="1422"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F1E13"/>
    <w:multiLevelType w:val="hybridMultilevel"/>
    <w:tmpl w:val="7766E39A"/>
    <w:lvl w:ilvl="0" w:tplc="FFFFFFFF">
      <w:start w:val="1"/>
      <w:numFmt w:val="bullet"/>
      <w:lvlText w:val=""/>
      <w:lvlJc w:val="left"/>
      <w:pPr>
        <w:tabs>
          <w:tab w:val="num" w:pos="284"/>
        </w:tabs>
        <w:ind w:left="284" w:hanging="171"/>
      </w:pPr>
      <w:rPr>
        <w:rFonts w:ascii="Symbol" w:hAnsi="Symbol"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1894572">
    <w:abstractNumId w:val="3"/>
  </w:num>
  <w:num w:numId="2" w16cid:durableId="669254248">
    <w:abstractNumId w:val="0"/>
  </w:num>
  <w:num w:numId="3" w16cid:durableId="1835343154">
    <w:abstractNumId w:val="4"/>
  </w:num>
  <w:num w:numId="4" w16cid:durableId="1230850214">
    <w:abstractNumId w:val="1"/>
  </w:num>
  <w:num w:numId="5" w16cid:durableId="175446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1F"/>
    <w:rsid w:val="00035131"/>
    <w:rsid w:val="0017681D"/>
    <w:rsid w:val="0079521F"/>
    <w:rsid w:val="00B352B6"/>
    <w:rsid w:val="00C666F3"/>
    <w:rsid w:val="00CB7981"/>
    <w:rsid w:val="00E337D8"/>
    <w:rsid w:val="00F04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9E0F"/>
  <w15:chartTrackingRefBased/>
  <w15:docId w15:val="{2672565B-2872-41AB-9C15-8CDF7A7E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795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2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795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21F"/>
    <w:rPr>
      <w:rFonts w:eastAsiaTheme="majorEastAsia" w:cstheme="majorBidi"/>
      <w:color w:val="272727" w:themeColor="text1" w:themeTint="D8"/>
    </w:rPr>
  </w:style>
  <w:style w:type="paragraph" w:styleId="Title">
    <w:name w:val="Title"/>
    <w:basedOn w:val="Normal"/>
    <w:next w:val="Normal"/>
    <w:link w:val="TitleChar"/>
    <w:uiPriority w:val="10"/>
    <w:qFormat/>
    <w:rsid w:val="00795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21F"/>
    <w:pPr>
      <w:spacing w:before="160"/>
      <w:jc w:val="center"/>
    </w:pPr>
    <w:rPr>
      <w:i/>
      <w:iCs/>
      <w:color w:val="404040" w:themeColor="text1" w:themeTint="BF"/>
    </w:rPr>
  </w:style>
  <w:style w:type="character" w:customStyle="1" w:styleId="QuoteChar">
    <w:name w:val="Quote Char"/>
    <w:basedOn w:val="DefaultParagraphFont"/>
    <w:link w:val="Quote"/>
    <w:uiPriority w:val="29"/>
    <w:rsid w:val="0079521F"/>
    <w:rPr>
      <w:i/>
      <w:iCs/>
      <w:color w:val="404040" w:themeColor="text1" w:themeTint="BF"/>
    </w:rPr>
  </w:style>
  <w:style w:type="paragraph" w:styleId="ListParagraph">
    <w:name w:val="List Paragraph"/>
    <w:basedOn w:val="Normal"/>
    <w:uiPriority w:val="34"/>
    <w:qFormat/>
    <w:rsid w:val="0079521F"/>
    <w:pPr>
      <w:ind w:left="720"/>
      <w:contextualSpacing/>
    </w:pPr>
  </w:style>
  <w:style w:type="character" w:styleId="IntenseEmphasis">
    <w:name w:val="Intense Emphasis"/>
    <w:basedOn w:val="DefaultParagraphFont"/>
    <w:uiPriority w:val="21"/>
    <w:qFormat/>
    <w:rsid w:val="0079521F"/>
    <w:rPr>
      <w:i/>
      <w:iCs/>
      <w:color w:val="0F4761" w:themeColor="accent1" w:themeShade="BF"/>
    </w:rPr>
  </w:style>
  <w:style w:type="paragraph" w:styleId="IntenseQuote">
    <w:name w:val="Intense Quote"/>
    <w:basedOn w:val="Normal"/>
    <w:next w:val="Normal"/>
    <w:link w:val="IntenseQuoteChar"/>
    <w:uiPriority w:val="30"/>
    <w:qFormat/>
    <w:rsid w:val="00795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21F"/>
    <w:rPr>
      <w:i/>
      <w:iCs/>
      <w:color w:val="0F4761" w:themeColor="accent1" w:themeShade="BF"/>
    </w:rPr>
  </w:style>
  <w:style w:type="character" w:styleId="IntenseReference">
    <w:name w:val="Intense Reference"/>
    <w:basedOn w:val="DefaultParagraphFont"/>
    <w:uiPriority w:val="32"/>
    <w:qFormat/>
    <w:rsid w:val="0079521F"/>
    <w:rPr>
      <w:b/>
      <w:bCs/>
      <w:smallCaps/>
      <w:color w:val="0F4761" w:themeColor="accent1" w:themeShade="BF"/>
      <w:spacing w:val="5"/>
    </w:rPr>
  </w:style>
  <w:style w:type="paragraph" w:styleId="Header">
    <w:name w:val="header"/>
    <w:basedOn w:val="Normal"/>
    <w:link w:val="HeaderChar"/>
    <w:uiPriority w:val="99"/>
    <w:unhideWhenUsed/>
    <w:rsid w:val="00C66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6F3"/>
  </w:style>
  <w:style w:type="paragraph" w:styleId="Footer">
    <w:name w:val="footer"/>
    <w:basedOn w:val="Normal"/>
    <w:link w:val="FooterChar"/>
    <w:uiPriority w:val="99"/>
    <w:unhideWhenUsed/>
    <w:rsid w:val="00C66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B18529AF-0CA9-42F2-A5DC-F73EDA8FD9E1}"/>
</file>

<file path=customXml/itemProps2.xml><?xml version="1.0" encoding="utf-8"?>
<ds:datastoreItem xmlns:ds="http://schemas.openxmlformats.org/officeDocument/2006/customXml" ds:itemID="{5B3B5F5B-F9A4-4C63-95EB-BCEC00D05A52}"/>
</file>

<file path=customXml/itemProps3.xml><?xml version="1.0" encoding="utf-8"?>
<ds:datastoreItem xmlns:ds="http://schemas.openxmlformats.org/officeDocument/2006/customXml" ds:itemID="{CDE46AD7-72EB-4B06-8425-AC97DF383229}"/>
</file>

<file path=docProps/app.xml><?xml version="1.0" encoding="utf-8"?>
<Properties xmlns="http://schemas.openxmlformats.org/officeDocument/2006/extended-properties" xmlns:vt="http://schemas.openxmlformats.org/officeDocument/2006/docPropsVTypes">
  <Template>Normal.dotm</Template>
  <TotalTime>13</TotalTime>
  <Pages>7</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Digby (Central)</dc:creator>
  <cp:keywords/>
  <dc:description/>
  <cp:lastModifiedBy>Claire Digby (Central)</cp:lastModifiedBy>
  <cp:revision>2</cp:revision>
  <dcterms:created xsi:type="dcterms:W3CDTF">2024-08-18T15:22:00Z</dcterms:created>
  <dcterms:modified xsi:type="dcterms:W3CDTF">2024-08-18T15:39:00Z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